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AD0D38">
        <w:rPr>
          <w:b/>
          <w:bCs/>
        </w:rPr>
        <w:t>4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0A66BA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AD0D38">
              <w:t>12 марта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AD0D38">
        <w:t>14.0</w:t>
      </w:r>
      <w:r w:rsidR="00E34105">
        <w:t>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A402C1" w:rsidRPr="00004054">
        <w:t>1</w:t>
      </w:r>
      <w:r w:rsidR="00AD0D38">
        <w:t>4.55</w:t>
      </w:r>
      <w:r w:rsidR="00767952" w:rsidRPr="00004054">
        <w:t xml:space="preserve"> </w:t>
      </w:r>
      <w:r w:rsidR="002A767C" w:rsidRPr="00004054">
        <w:t>часов</w:t>
      </w: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Pr="00004054" w:rsidRDefault="00293F67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bCs/>
        </w:rPr>
        <w:t>Бадьян Т.Н. – председатель комиссии</w:t>
      </w:r>
    </w:p>
    <w:p w:rsidR="00D31A0F" w:rsidRDefault="007C563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rStyle w:val="FontStyle27"/>
          <w:sz w:val="24"/>
          <w:szCs w:val="24"/>
        </w:rPr>
        <w:t>Соколов И.Н.</w:t>
      </w:r>
      <w:r w:rsidR="00D31A0F" w:rsidRPr="00004054">
        <w:rPr>
          <w:bCs/>
        </w:rPr>
        <w:t>– заместитель председателя</w:t>
      </w:r>
    </w:p>
    <w:p w:rsidR="0095558F" w:rsidRDefault="0095558F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Каменева О.Ф. – член комиссии</w:t>
      </w:r>
    </w:p>
    <w:p w:rsidR="00CD4D2B" w:rsidRDefault="00CD4D2B" w:rsidP="00CD4D2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А.Г.</w:t>
      </w:r>
      <w:r w:rsidR="004E0010" w:rsidRPr="004E0010">
        <w:rPr>
          <w:bCs/>
        </w:rPr>
        <w:t xml:space="preserve"> </w:t>
      </w:r>
      <w:r w:rsidR="004E0010">
        <w:rPr>
          <w:bCs/>
        </w:rPr>
        <w:t>– член комиссии</w:t>
      </w:r>
      <w:r w:rsidR="004E0010" w:rsidRPr="004E0010">
        <w:rPr>
          <w:bCs/>
        </w:rPr>
        <w:t xml:space="preserve"> </w:t>
      </w:r>
    </w:p>
    <w:p w:rsidR="00CD4D2B" w:rsidRDefault="00CD4D2B" w:rsidP="00CD4D2B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Исполинов Д.Н.</w:t>
      </w:r>
      <w:r w:rsidRPr="004E0010">
        <w:rPr>
          <w:bCs/>
        </w:rPr>
        <w:t xml:space="preserve"> </w:t>
      </w:r>
      <w:r>
        <w:rPr>
          <w:bCs/>
        </w:rPr>
        <w:t>– член комиссии</w:t>
      </w:r>
      <w:r w:rsidRPr="004E0010">
        <w:rPr>
          <w:bCs/>
        </w:rPr>
        <w:t xml:space="preserve"> </w:t>
      </w:r>
    </w:p>
    <w:p w:rsidR="000A66BA" w:rsidRDefault="000A66BA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Мяндин А.В.</w:t>
      </w:r>
    </w:p>
    <w:p w:rsidR="00B309E2" w:rsidRPr="00004054" w:rsidRDefault="00B309E2" w:rsidP="005964A0">
      <w:pPr>
        <w:pStyle w:val="Style6"/>
        <w:widowControl/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</w:p>
    <w:p w:rsidR="002B71CC" w:rsidRDefault="002B71CC" w:rsidP="000A66BA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0A66BA" w:rsidRDefault="000A66BA" w:rsidP="000A66BA">
      <w:pPr>
        <w:pStyle w:val="Style7"/>
        <w:widowControl/>
        <w:ind w:firstLine="708"/>
        <w:jc w:val="left"/>
        <w:outlineLvl w:val="0"/>
        <w:rPr>
          <w:rStyle w:val="FontStyle28"/>
          <w:b w:val="0"/>
          <w:sz w:val="24"/>
          <w:szCs w:val="24"/>
        </w:rPr>
      </w:pPr>
      <w:r w:rsidRPr="00004054">
        <w:rPr>
          <w:rStyle w:val="FontStyle28"/>
          <w:b w:val="0"/>
          <w:sz w:val="24"/>
          <w:szCs w:val="24"/>
        </w:rPr>
        <w:t>(список прилагается).</w:t>
      </w:r>
    </w:p>
    <w:p w:rsidR="00293F67" w:rsidRPr="00004054" w:rsidRDefault="0068614A" w:rsidP="009530B8">
      <w:pPr>
        <w:pStyle w:val="a9"/>
        <w:spacing w:before="240" w:after="0"/>
        <w:ind w:firstLine="709"/>
        <w:jc w:val="both"/>
      </w:pPr>
      <w:r>
        <w:t>П</w:t>
      </w:r>
      <w:r w:rsidR="00293F67" w:rsidRPr="00004054">
        <w:t>редседательствует на заседании Бадьян Т.Н. – председатель постоянной комиссии Собрания депутатов округа по социальной политике.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102634" w:rsidRPr="00004054" w:rsidRDefault="00102634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9530B8">
      <w:pPr>
        <w:pStyle w:val="a9"/>
        <w:spacing w:after="0"/>
        <w:ind w:firstLine="709"/>
        <w:jc w:val="both"/>
        <w:rPr>
          <w:bCs/>
        </w:rPr>
      </w:pPr>
      <w:r w:rsidRPr="00004054">
        <w:rPr>
          <w:bCs/>
        </w:rPr>
        <w:t>Пред</w:t>
      </w:r>
      <w:r w:rsidR="00772653" w:rsidRPr="00004054">
        <w:rPr>
          <w:bCs/>
        </w:rPr>
        <w:t>седатель</w:t>
      </w:r>
      <w:r w:rsidR="00BD09C3" w:rsidRPr="00004054">
        <w:rPr>
          <w:bCs/>
        </w:rPr>
        <w:t xml:space="preserve"> предложил</w:t>
      </w:r>
      <w:r w:rsidR="00293F67" w:rsidRPr="00004054">
        <w:rPr>
          <w:bCs/>
        </w:rPr>
        <w:t>а</w:t>
      </w:r>
      <w:r w:rsidR="00BD09C3" w:rsidRPr="00004054">
        <w:rPr>
          <w:bCs/>
        </w:rPr>
        <w:t xml:space="preserve"> обсудить проект повестки дня.</w:t>
      </w:r>
    </w:p>
    <w:p w:rsidR="00EC00AF" w:rsidRDefault="005D7E6F" w:rsidP="00EC00AF">
      <w:pPr>
        <w:ind w:firstLine="708"/>
        <w:jc w:val="both"/>
      </w:pPr>
      <w:r>
        <w:rPr>
          <w:bCs/>
        </w:rPr>
        <w:t xml:space="preserve">Сидорова Н.А. </w:t>
      </w:r>
      <w:r w:rsidR="00EC00AF">
        <w:rPr>
          <w:bCs/>
        </w:rPr>
        <w:t xml:space="preserve">предложила исключить из проекта повестки дня вопрос о </w:t>
      </w:r>
      <w:r w:rsidR="00EC00AF">
        <w:t>реализации проекта «Социальная карта НАО».</w:t>
      </w:r>
    </w:p>
    <w:p w:rsidR="00EC00AF" w:rsidRDefault="00EC00AF" w:rsidP="00EC00AF">
      <w:pPr>
        <w:ind w:firstLine="708"/>
        <w:jc w:val="both"/>
      </w:pPr>
      <w:r>
        <w:t>Приняли участие в обсуждении поступившего предложения Мяндин А.В., Васильев М.В., Бадьян Т.Н., Иванкин И.И.</w:t>
      </w:r>
    </w:p>
    <w:p w:rsidR="00EC00AF" w:rsidRPr="00A8193E" w:rsidRDefault="00EC00AF" w:rsidP="00EC00AF">
      <w:pPr>
        <w:ind w:firstLine="708"/>
        <w:jc w:val="both"/>
      </w:pPr>
      <w:r>
        <w:t xml:space="preserve">Бадьян Т.Н. предложила </w:t>
      </w:r>
      <w:r w:rsidR="000667CC">
        <w:t>Васильеву М.В.</w:t>
      </w:r>
      <w:r w:rsidR="005432D9">
        <w:t xml:space="preserve"> выступить докладчиком по данному вопросу и озвучить имеющуюся информацию о реализации проекта «Социальная карта НАО».</w:t>
      </w:r>
    </w:p>
    <w:p w:rsidR="002B6F4E" w:rsidRDefault="002B6F4E" w:rsidP="009530B8">
      <w:pPr>
        <w:ind w:firstLine="709"/>
        <w:jc w:val="both"/>
        <w:rPr>
          <w:b/>
        </w:rPr>
      </w:pPr>
    </w:p>
    <w:p w:rsidR="00F800C8" w:rsidRPr="00004054" w:rsidRDefault="00F800C8" w:rsidP="009530B8">
      <w:pPr>
        <w:ind w:firstLine="709"/>
        <w:jc w:val="both"/>
        <w:rPr>
          <w:b/>
        </w:rPr>
      </w:pPr>
      <w:r w:rsidRPr="00004054">
        <w:rPr>
          <w:b/>
        </w:rPr>
        <w:t>РЕШИЛИ:</w:t>
      </w:r>
    </w:p>
    <w:p w:rsidR="00F800C8" w:rsidRPr="00004054" w:rsidRDefault="00F800C8" w:rsidP="009530B8">
      <w:pPr>
        <w:pStyle w:val="a9"/>
        <w:spacing w:after="0"/>
        <w:ind w:firstLine="709"/>
        <w:jc w:val="both"/>
      </w:pPr>
      <w:r w:rsidRPr="00004054">
        <w:t>Принять повестку дня заседания комиссии</w:t>
      </w:r>
      <w:r w:rsidR="00472053" w:rsidRPr="00004054">
        <w:t xml:space="preserve"> </w:t>
      </w:r>
      <w:r w:rsidR="00DB33BF" w:rsidRPr="00004054">
        <w:t>в целом</w:t>
      </w:r>
      <w:r w:rsidR="00E52BEF">
        <w:t xml:space="preserve"> с учётом поступившего предложения</w:t>
      </w:r>
      <w:r w:rsidR="005432D9">
        <w:t xml:space="preserve"> Бадьян Т.Н</w:t>
      </w:r>
      <w:r w:rsidR="000B4F06" w:rsidRPr="00004054">
        <w:t xml:space="preserve">. </w:t>
      </w:r>
      <w:r w:rsidR="00B42469" w:rsidRPr="00004054">
        <w:t xml:space="preserve"> </w:t>
      </w:r>
    </w:p>
    <w:p w:rsidR="00EA4840" w:rsidRPr="00004054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022D5E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913F23" w:rsidRDefault="00913F23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762A4A" w:rsidRDefault="00762A4A" w:rsidP="00022D5E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022D5E" w:rsidRDefault="00022D5E" w:rsidP="00022D5E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</w:p>
    <w:p w:rsidR="002B66C7" w:rsidRPr="00A8193E" w:rsidRDefault="002B66C7" w:rsidP="00E9127A">
      <w:pPr>
        <w:numPr>
          <w:ilvl w:val="0"/>
          <w:numId w:val="6"/>
        </w:numPr>
        <w:jc w:val="both"/>
      </w:pPr>
      <w:r w:rsidRPr="00D200D6">
        <w:t>О</w:t>
      </w:r>
      <w:r>
        <w:t xml:space="preserve"> реализации проекта «Социальная карта НАО»</w:t>
      </w:r>
    </w:p>
    <w:p w:rsidR="002B66C7" w:rsidRPr="003F799C" w:rsidRDefault="002B66C7" w:rsidP="002B66C7">
      <w:pPr>
        <w:ind w:firstLine="708"/>
        <w:jc w:val="both"/>
      </w:pPr>
      <w:r w:rsidRPr="00D200D6">
        <w:rPr>
          <w:bCs/>
        </w:rPr>
        <w:t xml:space="preserve">Докл. </w:t>
      </w:r>
      <w:r w:rsidR="005D7E6F">
        <w:t>М.В. Васильев</w:t>
      </w:r>
      <w:r>
        <w:t xml:space="preserve"> – Первый заместитель губернатора НАО </w:t>
      </w:r>
    </w:p>
    <w:p w:rsidR="008A1C59" w:rsidRDefault="008A1C59" w:rsidP="005D7E6F">
      <w:pPr>
        <w:pStyle w:val="a9"/>
        <w:spacing w:after="0"/>
        <w:ind w:firstLine="709"/>
        <w:jc w:val="both"/>
      </w:pPr>
    </w:p>
    <w:p w:rsidR="002B66C7" w:rsidRPr="005D7E6F" w:rsidRDefault="00E9127A" w:rsidP="005D7E6F">
      <w:pPr>
        <w:pStyle w:val="a9"/>
        <w:spacing w:after="0"/>
        <w:ind w:firstLine="709"/>
        <w:jc w:val="both"/>
      </w:pPr>
      <w:r w:rsidRPr="005D7E6F">
        <w:t xml:space="preserve">2. </w:t>
      </w:r>
      <w:r w:rsidR="002B66C7" w:rsidRPr="005D7E6F">
        <w:t>О совершенствовании механизма проведения текущего ремонта в окружных образовательных организациях</w:t>
      </w:r>
    </w:p>
    <w:p w:rsidR="00AD1270" w:rsidRPr="005D7E6F" w:rsidRDefault="00E9127A" w:rsidP="005D7E6F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5D7E6F">
        <w:rPr>
          <w:bCs/>
        </w:rPr>
        <w:tab/>
      </w:r>
      <w:r w:rsidR="002B66C7" w:rsidRPr="005D7E6F">
        <w:rPr>
          <w:bCs/>
        </w:rPr>
        <w:t xml:space="preserve">Докл. В.В. Саутина – и.о. </w:t>
      </w:r>
      <w:r w:rsidR="002B66C7" w:rsidRPr="005D7E6F">
        <w:t xml:space="preserve">руководителя Департамента строительства, жилищно-коммунального хозяйства, энергетики и транспорта </w:t>
      </w:r>
      <w:r w:rsidR="00A76B70">
        <w:t>НАО</w:t>
      </w:r>
    </w:p>
    <w:p w:rsidR="00155A55" w:rsidRPr="00004054" w:rsidRDefault="00AD1270" w:rsidP="008A1C59">
      <w:pPr>
        <w:pStyle w:val="a9"/>
        <w:tabs>
          <w:tab w:val="num" w:pos="644"/>
          <w:tab w:val="num" w:pos="786"/>
        </w:tabs>
        <w:spacing w:after="0"/>
        <w:jc w:val="both"/>
        <w:rPr>
          <w:rStyle w:val="FontStyle28"/>
          <w:sz w:val="24"/>
          <w:szCs w:val="24"/>
        </w:rPr>
      </w:pPr>
      <w:r w:rsidRPr="00AD1270">
        <w:rPr>
          <w:bCs/>
        </w:rPr>
        <w:lastRenderedPageBreak/>
        <w:tab/>
      </w:r>
      <w:r w:rsidR="00183491">
        <w:rPr>
          <w:rStyle w:val="FontStyle28"/>
          <w:sz w:val="24"/>
          <w:szCs w:val="24"/>
        </w:rPr>
        <w:t xml:space="preserve">1. </w:t>
      </w:r>
      <w:r w:rsidR="00155A55" w:rsidRPr="00004054">
        <w:rPr>
          <w:rStyle w:val="FontStyle28"/>
          <w:sz w:val="24"/>
          <w:szCs w:val="24"/>
        </w:rPr>
        <w:t>СЛУШАЛИ:</w:t>
      </w:r>
    </w:p>
    <w:p w:rsidR="00A76B70" w:rsidRPr="00A76B70" w:rsidRDefault="00A76B70" w:rsidP="00A76B70">
      <w:pPr>
        <w:ind w:firstLine="708"/>
        <w:jc w:val="both"/>
        <w:rPr>
          <w:b/>
        </w:rPr>
      </w:pPr>
      <w:r w:rsidRPr="00A76B70">
        <w:rPr>
          <w:b/>
        </w:rPr>
        <w:t>О реализации проекта «Социальная карта НАО»</w:t>
      </w:r>
    </w:p>
    <w:p w:rsidR="00A76B70" w:rsidRPr="003F799C" w:rsidRDefault="00A76B70" w:rsidP="00A76B70">
      <w:pPr>
        <w:ind w:firstLine="708"/>
        <w:jc w:val="both"/>
      </w:pPr>
      <w:r w:rsidRPr="00D200D6">
        <w:rPr>
          <w:bCs/>
        </w:rPr>
        <w:t xml:space="preserve">Докл. </w:t>
      </w:r>
      <w:r>
        <w:t xml:space="preserve">М.В. Васильев – Первый заместитель губернатора НАО </w:t>
      </w:r>
    </w:p>
    <w:p w:rsidR="004E0010" w:rsidRDefault="00183491" w:rsidP="00022D5E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</w:p>
    <w:p w:rsidR="002B6F4E" w:rsidRDefault="002B6F4E" w:rsidP="00A76B70">
      <w:pPr>
        <w:pStyle w:val="a9"/>
        <w:tabs>
          <w:tab w:val="num" w:pos="644"/>
        </w:tabs>
        <w:spacing w:after="0"/>
        <w:jc w:val="both"/>
        <w:rPr>
          <w:rStyle w:val="FontStyle27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  <w:r w:rsidR="00A76B70">
        <w:rPr>
          <w:rStyle w:val="FontStyle28"/>
          <w:b w:val="0"/>
          <w:sz w:val="24"/>
          <w:szCs w:val="24"/>
        </w:rPr>
        <w:tab/>
      </w:r>
      <w:r>
        <w:rPr>
          <w:rStyle w:val="FontStyle27"/>
          <w:sz w:val="24"/>
          <w:szCs w:val="24"/>
        </w:rPr>
        <w:t xml:space="preserve">Задали вопросы </w:t>
      </w:r>
      <w:r w:rsidR="00D4525F">
        <w:rPr>
          <w:rStyle w:val="FontStyle27"/>
          <w:sz w:val="24"/>
          <w:szCs w:val="24"/>
        </w:rPr>
        <w:t xml:space="preserve">и приняли участие в обсуждении </w:t>
      </w:r>
      <w:r w:rsidR="00E530B9">
        <w:rPr>
          <w:rStyle w:val="FontStyle27"/>
          <w:sz w:val="24"/>
          <w:szCs w:val="24"/>
        </w:rPr>
        <w:t>Бадьян Т.Н., Васильев М.В., Калюжный В.В.</w:t>
      </w:r>
      <w:r w:rsidR="00DF4953">
        <w:rPr>
          <w:rStyle w:val="FontStyle27"/>
          <w:sz w:val="24"/>
          <w:szCs w:val="24"/>
        </w:rPr>
        <w:t>, Свиридов С.А., Сопочкина Е.Г.</w:t>
      </w:r>
    </w:p>
    <w:p w:rsidR="002B6F4E" w:rsidRDefault="002B6F4E" w:rsidP="006A7633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447BD8" w:rsidRPr="00B437AA" w:rsidRDefault="00447BD8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B437AA">
        <w:rPr>
          <w:rStyle w:val="FontStyle27"/>
          <w:b/>
          <w:sz w:val="24"/>
          <w:szCs w:val="24"/>
        </w:rPr>
        <w:t>РЕШИЛИ:</w:t>
      </w:r>
    </w:p>
    <w:p w:rsidR="005D55A7" w:rsidRDefault="005D55A7" w:rsidP="00DF4953">
      <w:pPr>
        <w:pStyle w:val="Style20"/>
        <w:widowControl/>
        <w:numPr>
          <w:ilvl w:val="0"/>
          <w:numId w:val="7"/>
        </w:numPr>
        <w:spacing w:line="240" w:lineRule="auto"/>
        <w:jc w:val="left"/>
        <w:rPr>
          <w:bCs/>
          <w:szCs w:val="28"/>
        </w:rPr>
      </w:pPr>
      <w:r>
        <w:rPr>
          <w:bCs/>
          <w:szCs w:val="28"/>
        </w:rPr>
        <w:t>Принять информацию к сведению.</w:t>
      </w:r>
    </w:p>
    <w:p w:rsidR="00DF4953" w:rsidRDefault="00DF4953" w:rsidP="00ED568A">
      <w:pPr>
        <w:pStyle w:val="Style20"/>
        <w:widowControl/>
        <w:spacing w:line="240" w:lineRule="auto"/>
        <w:ind w:firstLine="708"/>
        <w:rPr>
          <w:bCs/>
          <w:szCs w:val="28"/>
        </w:rPr>
      </w:pPr>
      <w:r>
        <w:rPr>
          <w:bCs/>
          <w:szCs w:val="28"/>
        </w:rPr>
        <w:t>2) Рекомендовать Администрации НАО продолжить работу по реализации проекта «Социальная карта НАО»</w:t>
      </w:r>
      <w:r w:rsidR="008A1C59">
        <w:rPr>
          <w:bCs/>
          <w:szCs w:val="28"/>
        </w:rPr>
        <w:t xml:space="preserve">. При необходимости внесения изменений в </w:t>
      </w:r>
      <w:r w:rsidR="00113552">
        <w:rPr>
          <w:bCs/>
          <w:szCs w:val="28"/>
        </w:rPr>
        <w:t xml:space="preserve">окружное законодательство, включая </w:t>
      </w:r>
      <w:r w:rsidR="008A1C59">
        <w:rPr>
          <w:bCs/>
          <w:szCs w:val="28"/>
        </w:rPr>
        <w:t>закон об окружном бюджете</w:t>
      </w:r>
      <w:r w:rsidR="00113552">
        <w:rPr>
          <w:bCs/>
          <w:szCs w:val="28"/>
        </w:rPr>
        <w:t>,</w:t>
      </w:r>
      <w:r w:rsidR="008A1C59">
        <w:rPr>
          <w:bCs/>
          <w:szCs w:val="28"/>
        </w:rPr>
        <w:t xml:space="preserve"> своевременно </w:t>
      </w:r>
      <w:r w:rsidR="00A81EF7">
        <w:rPr>
          <w:bCs/>
          <w:szCs w:val="28"/>
        </w:rPr>
        <w:t>направлять</w:t>
      </w:r>
      <w:r w:rsidR="008A1C59">
        <w:rPr>
          <w:bCs/>
          <w:szCs w:val="28"/>
        </w:rPr>
        <w:t xml:space="preserve"> соответствующие </w:t>
      </w:r>
      <w:r w:rsidR="00A81EF7">
        <w:rPr>
          <w:bCs/>
          <w:szCs w:val="28"/>
        </w:rPr>
        <w:t xml:space="preserve">проработанные </w:t>
      </w:r>
      <w:r w:rsidR="008A1C59">
        <w:rPr>
          <w:bCs/>
          <w:szCs w:val="28"/>
        </w:rPr>
        <w:t>документы в Собрание депутатов округа.</w:t>
      </w:r>
    </w:p>
    <w:p w:rsidR="00DF4953" w:rsidRPr="00A9138F" w:rsidRDefault="00DF4953" w:rsidP="00DF4953">
      <w:pPr>
        <w:pStyle w:val="Style20"/>
        <w:widowControl/>
        <w:spacing w:line="240" w:lineRule="auto"/>
        <w:jc w:val="left"/>
        <w:rPr>
          <w:bCs/>
          <w:szCs w:val="28"/>
        </w:rPr>
      </w:pPr>
    </w:p>
    <w:p w:rsidR="00447BD8" w:rsidRPr="00EC55B4" w:rsidRDefault="00447BD8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EC55B4">
        <w:rPr>
          <w:rStyle w:val="FontStyle27"/>
          <w:sz w:val="24"/>
          <w:szCs w:val="24"/>
        </w:rPr>
        <w:t xml:space="preserve">«за» - </w:t>
      </w:r>
      <w:r w:rsidR="002F6F5F" w:rsidRPr="00EC55B4">
        <w:rPr>
          <w:rStyle w:val="FontStyle27"/>
          <w:sz w:val="24"/>
          <w:szCs w:val="24"/>
        </w:rPr>
        <w:t>единогласно.</w:t>
      </w:r>
    </w:p>
    <w:p w:rsidR="00810D63" w:rsidRDefault="00810D63" w:rsidP="00810D63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</w:p>
    <w:p w:rsidR="00183491" w:rsidRPr="00004054" w:rsidRDefault="00183491" w:rsidP="00B60C25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2. </w:t>
      </w:r>
      <w:r w:rsidRPr="00004054">
        <w:rPr>
          <w:rStyle w:val="FontStyle28"/>
          <w:sz w:val="24"/>
          <w:szCs w:val="24"/>
        </w:rPr>
        <w:t>СЛУШАЛИ:</w:t>
      </w:r>
    </w:p>
    <w:p w:rsidR="00A76B70" w:rsidRPr="00A76B70" w:rsidRDefault="00A76B70" w:rsidP="00A76B70">
      <w:pPr>
        <w:pStyle w:val="a9"/>
        <w:spacing w:after="0"/>
        <w:ind w:firstLine="709"/>
        <w:jc w:val="both"/>
        <w:rPr>
          <w:b/>
        </w:rPr>
      </w:pPr>
      <w:r w:rsidRPr="00A76B70">
        <w:rPr>
          <w:b/>
        </w:rPr>
        <w:t>О совершенствовании механизма проведения текущего ремонта в окружных образовательных организациях</w:t>
      </w:r>
    </w:p>
    <w:p w:rsidR="00A76B70" w:rsidRPr="005D7E6F" w:rsidRDefault="00A76B70" w:rsidP="00A76B70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5D7E6F">
        <w:rPr>
          <w:bCs/>
        </w:rPr>
        <w:tab/>
        <w:t xml:space="preserve">Докл. В.В. Саутина – и.о. </w:t>
      </w:r>
      <w:r w:rsidRPr="005D7E6F">
        <w:t xml:space="preserve">руководителя Департамента строительства, жилищно-коммунального хозяйства, энергетики и транспорта </w:t>
      </w:r>
      <w:r>
        <w:t>НАО</w:t>
      </w:r>
    </w:p>
    <w:p w:rsidR="00183491" w:rsidRDefault="00183491" w:rsidP="00CC7C79">
      <w:pPr>
        <w:pStyle w:val="a9"/>
        <w:tabs>
          <w:tab w:val="num" w:pos="644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</w:p>
    <w:p w:rsidR="00183491" w:rsidRPr="00183491" w:rsidRDefault="00183491" w:rsidP="00183491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b/>
          <w:color w:val="FF0000"/>
          <w:sz w:val="24"/>
          <w:szCs w:val="24"/>
        </w:rPr>
      </w:pPr>
      <w:r w:rsidRPr="00A7333E"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742658">
        <w:rPr>
          <w:rStyle w:val="FontStyle27"/>
          <w:sz w:val="24"/>
          <w:szCs w:val="24"/>
        </w:rPr>
        <w:t xml:space="preserve">Бадьян Т.Н., Саутина В.В., Иванкин И.И., Васильев М.В., Свиридов С.А., Соколов И.Н., Исполинов Д.Н., </w:t>
      </w:r>
      <w:r w:rsidR="009352A3">
        <w:rPr>
          <w:rStyle w:val="FontStyle27"/>
          <w:sz w:val="24"/>
          <w:szCs w:val="24"/>
        </w:rPr>
        <w:t xml:space="preserve">     </w:t>
      </w:r>
      <w:r w:rsidR="00742658">
        <w:rPr>
          <w:rStyle w:val="FontStyle27"/>
          <w:sz w:val="24"/>
          <w:szCs w:val="24"/>
        </w:rPr>
        <w:t>Шахова Л.А.</w:t>
      </w:r>
    </w:p>
    <w:p w:rsidR="00742658" w:rsidRDefault="00742658" w:rsidP="006C5EE9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</w:p>
    <w:p w:rsidR="006C5EE9" w:rsidRDefault="00183491" w:rsidP="006C5EE9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РЕШИЛИ:</w:t>
      </w:r>
    </w:p>
    <w:p w:rsidR="00AB4961" w:rsidRPr="00F34707" w:rsidRDefault="00AB4961" w:rsidP="0051198B">
      <w:pPr>
        <w:pStyle w:val="a9"/>
        <w:widowControl/>
        <w:numPr>
          <w:ilvl w:val="0"/>
          <w:numId w:val="9"/>
        </w:numPr>
        <w:autoSpaceDE/>
        <w:autoSpaceDN/>
        <w:adjustRightInd/>
        <w:spacing w:after="0"/>
        <w:jc w:val="both"/>
        <w:rPr>
          <w:bCs/>
          <w:szCs w:val="28"/>
        </w:rPr>
      </w:pPr>
      <w:r w:rsidRPr="00F34707">
        <w:rPr>
          <w:bCs/>
          <w:szCs w:val="28"/>
        </w:rPr>
        <w:t>Принять информацию к сведению.</w:t>
      </w:r>
    </w:p>
    <w:p w:rsidR="0051198B" w:rsidRPr="00AB5D5E" w:rsidRDefault="00AB5D5E" w:rsidP="00384774">
      <w:pPr>
        <w:pStyle w:val="a9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2) </w:t>
      </w:r>
      <w:r w:rsidR="00AE205B">
        <w:rPr>
          <w:bCs/>
          <w:szCs w:val="28"/>
        </w:rPr>
        <w:t xml:space="preserve">Рекомендовать </w:t>
      </w:r>
      <w:r w:rsidR="00A81EF7">
        <w:rPr>
          <w:bCs/>
          <w:szCs w:val="28"/>
        </w:rPr>
        <w:t>Администрации НАО</w:t>
      </w:r>
      <w:r w:rsidR="001A6D5B">
        <w:rPr>
          <w:bCs/>
          <w:szCs w:val="28"/>
        </w:rPr>
        <w:t xml:space="preserve"> </w:t>
      </w:r>
      <w:r w:rsidR="00A81EF7">
        <w:rPr>
          <w:bCs/>
          <w:szCs w:val="28"/>
        </w:rPr>
        <w:t>провести</w:t>
      </w:r>
      <w:r w:rsidR="00500A02">
        <w:rPr>
          <w:bCs/>
          <w:szCs w:val="28"/>
        </w:rPr>
        <w:t xml:space="preserve"> необходимые мероприятия</w:t>
      </w:r>
      <w:r w:rsidR="003A650F">
        <w:rPr>
          <w:bCs/>
          <w:szCs w:val="28"/>
        </w:rPr>
        <w:t xml:space="preserve"> по </w:t>
      </w:r>
      <w:r w:rsidR="00A81EF7">
        <w:rPr>
          <w:bCs/>
          <w:szCs w:val="28"/>
        </w:rPr>
        <w:t>наделению</w:t>
      </w:r>
      <w:r w:rsidR="001A6D5B">
        <w:rPr>
          <w:bCs/>
          <w:szCs w:val="28"/>
        </w:rPr>
        <w:t xml:space="preserve"> </w:t>
      </w:r>
      <w:r w:rsidRPr="00AB5D5E">
        <w:t xml:space="preserve">КУ НАО «Централизованный стройзаказчик» </w:t>
      </w:r>
      <w:r w:rsidR="00A81EF7">
        <w:rPr>
          <w:bCs/>
          <w:szCs w:val="28"/>
        </w:rPr>
        <w:t>дополнительными функциями</w:t>
      </w:r>
      <w:r w:rsidR="001A6D5B" w:rsidRPr="00AB5D5E">
        <w:rPr>
          <w:bCs/>
          <w:szCs w:val="28"/>
        </w:rPr>
        <w:t xml:space="preserve"> по планированию и </w:t>
      </w:r>
      <w:r w:rsidR="00A81EF7">
        <w:rPr>
          <w:bCs/>
          <w:szCs w:val="28"/>
        </w:rPr>
        <w:t>организации проведения</w:t>
      </w:r>
      <w:r w:rsidR="001A6D5B" w:rsidRPr="00AB5D5E">
        <w:rPr>
          <w:bCs/>
          <w:szCs w:val="28"/>
        </w:rPr>
        <w:t xml:space="preserve"> </w:t>
      </w:r>
      <w:r w:rsidR="001A6D5B" w:rsidRPr="00AB5D5E">
        <w:t xml:space="preserve">текущего и капитального  ремонта в окружных </w:t>
      </w:r>
      <w:r w:rsidR="008874D7" w:rsidRPr="00AB5D5E">
        <w:t>учреждениях социальной сферы</w:t>
      </w:r>
      <w:r w:rsidR="008A1C59">
        <w:t xml:space="preserve">. </w:t>
      </w:r>
    </w:p>
    <w:p w:rsidR="00AB4961" w:rsidRPr="00F34707" w:rsidRDefault="0051198B" w:rsidP="0051198B">
      <w:pPr>
        <w:pStyle w:val="a9"/>
        <w:widowControl/>
        <w:autoSpaceDE/>
        <w:autoSpaceDN/>
        <w:adjustRightInd/>
        <w:spacing w:after="0"/>
        <w:ind w:firstLine="708"/>
        <w:jc w:val="both"/>
        <w:rPr>
          <w:bCs/>
          <w:szCs w:val="28"/>
        </w:rPr>
      </w:pPr>
      <w:r w:rsidRPr="00F34707">
        <w:rPr>
          <w:bCs/>
          <w:szCs w:val="28"/>
        </w:rPr>
        <w:t xml:space="preserve">3) </w:t>
      </w:r>
      <w:r w:rsidR="00AB4961" w:rsidRPr="00F34707">
        <w:rPr>
          <w:bCs/>
          <w:szCs w:val="28"/>
        </w:rPr>
        <w:t xml:space="preserve">Предложить палате законодательных предположений Собрания депутатов округа рассмотреть вопрос о включении доклада руководителя Департамента образования, культуры и спорта округа «О </w:t>
      </w:r>
      <w:r w:rsidR="00AB4961" w:rsidRPr="00F34707">
        <w:t>ходе подготовки государственных образоват</w:t>
      </w:r>
      <w:r w:rsidR="007F678F">
        <w:t>ельных организаций к новому 2018</w:t>
      </w:r>
      <w:r w:rsidR="00AB4961" w:rsidRPr="00F34707">
        <w:t>-2019 учебному году» в проект повестки сессии, планируемой к проведению в мае 2018 года.</w:t>
      </w:r>
      <w:r w:rsidR="00AB4961" w:rsidRPr="00F34707">
        <w:rPr>
          <w:bCs/>
        </w:rPr>
        <w:t xml:space="preserve"> </w:t>
      </w:r>
    </w:p>
    <w:p w:rsidR="00183491" w:rsidRPr="00A9138F" w:rsidRDefault="00183491" w:rsidP="006C5EE9">
      <w:pPr>
        <w:pStyle w:val="Style20"/>
        <w:widowControl/>
        <w:spacing w:line="240" w:lineRule="auto"/>
        <w:ind w:firstLine="709"/>
        <w:jc w:val="left"/>
        <w:rPr>
          <w:bCs/>
          <w:szCs w:val="28"/>
        </w:rPr>
      </w:pPr>
    </w:p>
    <w:p w:rsidR="00183491" w:rsidRPr="00EC55B4" w:rsidRDefault="00183491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</w:t>
      </w:r>
      <w:r w:rsidRPr="00EC55B4">
        <w:rPr>
          <w:rStyle w:val="FontStyle27"/>
          <w:sz w:val="24"/>
          <w:szCs w:val="24"/>
        </w:rPr>
        <w:t>«за» - единогласно.</w:t>
      </w:r>
    </w:p>
    <w:p w:rsidR="006C5EE9" w:rsidRPr="00A7333E" w:rsidRDefault="006C5EE9" w:rsidP="00B60C25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A76AC8" w:rsidRDefault="00A76AC8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3669A8" w:rsidRDefault="003669A8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Pr="00004054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40032" w:rsidRPr="00004054" w:rsidRDefault="00D40032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40032" w:rsidRPr="00004054" w:rsidRDefault="00D40032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5771EB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      </w:t>
            </w:r>
            <w:r w:rsidR="00007B0D" w:rsidRPr="00004054">
              <w:rPr>
                <w:bCs/>
              </w:rPr>
              <w:t>Т.Н. Бадьян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5771EB">
            <w:pPr>
              <w:pStyle w:val="30"/>
              <w:ind w:right="176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007B0D" w:rsidRPr="00004054">
              <w:rPr>
                <w:bCs/>
              </w:rPr>
              <w:t xml:space="preserve"> </w:t>
            </w:r>
            <w:r w:rsidRPr="00004054">
              <w:rPr>
                <w:bCs/>
              </w:rPr>
              <w:t>З.В. Петрова</w:t>
            </w:r>
          </w:p>
          <w:p w:rsidR="005A06BB" w:rsidRPr="00004054" w:rsidRDefault="005A06BB" w:rsidP="00BF7952">
            <w:pPr>
              <w:pStyle w:val="30"/>
              <w:ind w:left="-5508" w:firstLine="5508"/>
              <w:jc w:val="both"/>
              <w:rPr>
                <w:bCs/>
              </w:rPr>
            </w:pPr>
          </w:p>
        </w:tc>
      </w:tr>
    </w:tbl>
    <w:p w:rsidR="001F3F0E" w:rsidRDefault="001F3F0E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B50A5" w:rsidRPr="00A850F3" w:rsidRDefault="00CB50A5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A850F3">
        <w:rPr>
          <w:rStyle w:val="FontStyle27"/>
          <w:b/>
          <w:sz w:val="24"/>
          <w:szCs w:val="24"/>
        </w:rPr>
        <w:lastRenderedPageBreak/>
        <w:t>Список присутствующих</w:t>
      </w:r>
    </w:p>
    <w:p w:rsidR="00CB50A5" w:rsidRPr="00004054" w:rsidRDefault="00CB50A5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на заседании постоянной комиссии по социальной политике</w:t>
      </w:r>
    </w:p>
    <w:p w:rsidR="00CB50A5" w:rsidRPr="00CC576F" w:rsidRDefault="001F3F0E" w:rsidP="00CB50A5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  <w:r w:rsidRPr="00CC576F">
        <w:rPr>
          <w:rStyle w:val="FontStyle27"/>
          <w:b/>
          <w:sz w:val="24"/>
          <w:szCs w:val="24"/>
        </w:rPr>
        <w:t>12.03</w:t>
      </w:r>
      <w:r w:rsidR="00CB50A5" w:rsidRPr="00CC576F">
        <w:rPr>
          <w:rStyle w:val="FontStyle27"/>
          <w:b/>
          <w:sz w:val="24"/>
          <w:szCs w:val="24"/>
        </w:rPr>
        <w:t>.2018 года</w:t>
      </w:r>
    </w:p>
    <w:p w:rsidR="00A7333E" w:rsidRDefault="00A7333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8A1C59" w:rsidRDefault="008A1C59" w:rsidP="00CC576F">
      <w:pPr>
        <w:pStyle w:val="Style20"/>
        <w:widowControl/>
        <w:numPr>
          <w:ilvl w:val="0"/>
          <w:numId w:val="12"/>
        </w:numPr>
        <w:spacing w:line="240" w:lineRule="auto"/>
        <w:rPr>
          <w:rStyle w:val="FontStyle27"/>
          <w:b/>
          <w:sz w:val="24"/>
          <w:szCs w:val="24"/>
        </w:rPr>
      </w:pPr>
      <w:r>
        <w:t>Васильев М.В. – Первый заместитель губернатора НАО</w:t>
      </w:r>
    </w:p>
    <w:p w:rsidR="008A1C59" w:rsidRDefault="00CB50A5" w:rsidP="00CC576F">
      <w:pPr>
        <w:pStyle w:val="Style20"/>
        <w:widowControl/>
        <w:numPr>
          <w:ilvl w:val="0"/>
          <w:numId w:val="12"/>
        </w:numPr>
        <w:spacing w:line="240" w:lineRule="auto"/>
      </w:pPr>
      <w:r>
        <w:rPr>
          <w:bCs/>
        </w:rPr>
        <w:t xml:space="preserve">Сопочкина Е.Г. – председатель </w:t>
      </w:r>
      <w:r w:rsidRPr="00EE7E8C">
        <w:rPr>
          <w:bCs/>
        </w:rPr>
        <w:t>Счётной палаты НАО</w:t>
      </w:r>
      <w:r w:rsidR="008A1C59" w:rsidRPr="008A1C59">
        <w:t xml:space="preserve"> </w:t>
      </w:r>
    </w:p>
    <w:p w:rsidR="00B25BBC" w:rsidRDefault="00B25BBC" w:rsidP="00CC576F">
      <w:pPr>
        <w:pStyle w:val="a9"/>
        <w:numPr>
          <w:ilvl w:val="0"/>
          <w:numId w:val="12"/>
        </w:numPr>
        <w:spacing w:after="0"/>
        <w:jc w:val="both"/>
        <w:rPr>
          <w:bCs/>
        </w:rPr>
      </w:pPr>
      <w:r w:rsidRPr="00894C92">
        <w:rPr>
          <w:bCs/>
        </w:rPr>
        <w:t>Галушина Р.Ф.</w:t>
      </w:r>
      <w:r>
        <w:rPr>
          <w:bCs/>
        </w:rPr>
        <w:t xml:space="preserve"> – Уполномоченный по правам ребёнка в НАО</w:t>
      </w:r>
    </w:p>
    <w:p w:rsidR="00A26E9F" w:rsidRPr="00D6758B" w:rsidRDefault="00A26E9F" w:rsidP="00CC576F">
      <w:pPr>
        <w:pStyle w:val="a9"/>
        <w:numPr>
          <w:ilvl w:val="0"/>
          <w:numId w:val="12"/>
        </w:numPr>
        <w:spacing w:after="0"/>
        <w:jc w:val="both"/>
        <w:rPr>
          <w:bCs/>
        </w:rPr>
      </w:pPr>
      <w:r w:rsidRPr="00D6758B">
        <w:t xml:space="preserve">Свиридова Л.В. – Уполномоченный по правам человека в НАО </w:t>
      </w:r>
    </w:p>
    <w:p w:rsidR="00AD1CB7" w:rsidRPr="00E97D2C" w:rsidRDefault="00AD1CB7" w:rsidP="00CC576F">
      <w:pPr>
        <w:pStyle w:val="a9"/>
        <w:numPr>
          <w:ilvl w:val="0"/>
          <w:numId w:val="12"/>
        </w:numPr>
        <w:spacing w:after="0"/>
        <w:jc w:val="both"/>
        <w:rPr>
          <w:bCs/>
        </w:rPr>
      </w:pPr>
      <w:r w:rsidRPr="00E97D2C">
        <w:rPr>
          <w:bCs/>
        </w:rPr>
        <w:t xml:space="preserve">Иванкин И.И. – руководитель Департамента образования, культуры и спорта </w:t>
      </w:r>
      <w:r>
        <w:rPr>
          <w:bCs/>
        </w:rPr>
        <w:t>НАО</w:t>
      </w:r>
    </w:p>
    <w:p w:rsidR="00D92ED4" w:rsidRDefault="00CB50A5" w:rsidP="00CC576F">
      <w:pPr>
        <w:pStyle w:val="a9"/>
        <w:numPr>
          <w:ilvl w:val="0"/>
          <w:numId w:val="12"/>
        </w:numPr>
        <w:spacing w:after="0"/>
        <w:jc w:val="both"/>
        <w:rPr>
          <w:bCs/>
        </w:rPr>
      </w:pPr>
      <w:r>
        <w:rPr>
          <w:bCs/>
        </w:rPr>
        <w:t>Свиридов С.А. – руководитель Департамента здравоохранения, труда и социальной защиты населения НАО</w:t>
      </w:r>
    </w:p>
    <w:p w:rsidR="00A26E9F" w:rsidRPr="005D7E6F" w:rsidRDefault="00A26E9F" w:rsidP="00CC576F">
      <w:pPr>
        <w:pStyle w:val="a9"/>
        <w:numPr>
          <w:ilvl w:val="0"/>
          <w:numId w:val="12"/>
        </w:numPr>
        <w:spacing w:after="0"/>
        <w:jc w:val="both"/>
        <w:rPr>
          <w:bCs/>
        </w:rPr>
      </w:pPr>
      <w:r w:rsidRPr="005D7E6F">
        <w:rPr>
          <w:bCs/>
        </w:rPr>
        <w:t xml:space="preserve">Саутина В.В.– и.о. </w:t>
      </w:r>
      <w:r w:rsidRPr="005D7E6F">
        <w:t xml:space="preserve">руководителя Департамента строительства, жилищно-коммунального хозяйства, энергетики и транспорта </w:t>
      </w:r>
      <w:r>
        <w:t>НАО</w:t>
      </w:r>
    </w:p>
    <w:p w:rsidR="00CB50A5" w:rsidRDefault="00CB50A5" w:rsidP="00CC576F">
      <w:pPr>
        <w:pStyle w:val="a9"/>
        <w:numPr>
          <w:ilvl w:val="0"/>
          <w:numId w:val="12"/>
        </w:numPr>
        <w:spacing w:after="0"/>
        <w:jc w:val="both"/>
        <w:rPr>
          <w:bCs/>
        </w:rPr>
      </w:pPr>
      <w:r>
        <w:rPr>
          <w:bCs/>
        </w:rPr>
        <w:t>Сидорова Н.А. – представитель губернатора НАО в Собрании депутатов НАО</w:t>
      </w:r>
    </w:p>
    <w:p w:rsidR="00A31636" w:rsidRPr="00D6758B" w:rsidRDefault="00A31636" w:rsidP="00CC576F">
      <w:pPr>
        <w:pStyle w:val="a9"/>
        <w:numPr>
          <w:ilvl w:val="0"/>
          <w:numId w:val="12"/>
        </w:numPr>
        <w:spacing w:after="0"/>
        <w:jc w:val="both"/>
        <w:rPr>
          <w:bCs/>
        </w:rPr>
      </w:pPr>
      <w:r w:rsidRPr="00D6758B">
        <w:rPr>
          <w:bCs/>
        </w:rPr>
        <w:t xml:space="preserve">Петунина О.М. – председатель </w:t>
      </w:r>
      <w:r w:rsidRPr="00D6758B">
        <w:t>Совета городского округа «Город Нарьян-Мар»</w:t>
      </w:r>
    </w:p>
    <w:p w:rsidR="0003309C" w:rsidRPr="0003309C" w:rsidRDefault="00CB50A5" w:rsidP="00CC576F">
      <w:pPr>
        <w:widowControl/>
        <w:numPr>
          <w:ilvl w:val="0"/>
          <w:numId w:val="12"/>
        </w:numPr>
        <w:autoSpaceDE/>
        <w:autoSpaceDN/>
        <w:adjustRightInd/>
        <w:jc w:val="both"/>
        <w:rPr>
          <w:bCs/>
        </w:rPr>
      </w:pPr>
      <w:r>
        <w:t xml:space="preserve">Анохин Д.В. – заместитель главы </w:t>
      </w:r>
      <w:r w:rsidRPr="002A2760">
        <w:rPr>
          <w:bCs/>
        </w:rPr>
        <w:t xml:space="preserve">МО «Городской округ «Город Нарьян-Мар» </w:t>
      </w:r>
      <w:r>
        <w:t>по взаимодействию с органами государственной власти и общественными организациями</w:t>
      </w:r>
      <w:r w:rsidR="0003309C" w:rsidRPr="0003309C">
        <w:t xml:space="preserve"> </w:t>
      </w:r>
    </w:p>
    <w:p w:rsidR="0003309C" w:rsidRDefault="0003309C" w:rsidP="00CC576F">
      <w:pPr>
        <w:widowControl/>
        <w:numPr>
          <w:ilvl w:val="0"/>
          <w:numId w:val="12"/>
        </w:numPr>
        <w:autoSpaceDE/>
        <w:autoSpaceDN/>
        <w:adjustRightInd/>
        <w:jc w:val="both"/>
        <w:rPr>
          <w:bCs/>
        </w:rPr>
      </w:pPr>
      <w:r>
        <w:t>Бойко Т.И.</w:t>
      </w:r>
      <w:r w:rsidRPr="00EE7E8C">
        <w:t xml:space="preserve"> –</w:t>
      </w:r>
      <w:r>
        <w:t xml:space="preserve"> </w:t>
      </w:r>
      <w:r w:rsidRPr="00EE7E8C">
        <w:t>начальник экспертно-правового управления аппарата Собрания депутатов НАО</w:t>
      </w:r>
      <w:r w:rsidRPr="00EE7E8C">
        <w:rPr>
          <w:bCs/>
        </w:rPr>
        <w:t xml:space="preserve"> </w:t>
      </w:r>
    </w:p>
    <w:p w:rsidR="00F31FD0" w:rsidRDefault="00CB50A5" w:rsidP="00CC576F">
      <w:pPr>
        <w:numPr>
          <w:ilvl w:val="0"/>
          <w:numId w:val="12"/>
        </w:numPr>
        <w:jc w:val="both"/>
        <w:rPr>
          <w:bCs/>
        </w:rPr>
      </w:pPr>
      <w:r w:rsidRPr="00EE7E8C">
        <w:t>Шахова Л.А. – заместитель начальника экспертно-правового управления аппарата Собрания депутатов НАО</w:t>
      </w:r>
      <w:r w:rsidRPr="00EE7E8C">
        <w:rPr>
          <w:bCs/>
        </w:rPr>
        <w:t xml:space="preserve"> </w:t>
      </w:r>
    </w:p>
    <w:p w:rsidR="00CB50A5" w:rsidRPr="006A6AC2" w:rsidRDefault="00CB50A5" w:rsidP="00CC576F">
      <w:pPr>
        <w:pStyle w:val="a9"/>
        <w:numPr>
          <w:ilvl w:val="0"/>
          <w:numId w:val="12"/>
        </w:numPr>
        <w:spacing w:after="0"/>
        <w:jc w:val="both"/>
        <w:rPr>
          <w:bCs/>
        </w:rPr>
      </w:pPr>
      <w:r>
        <w:t>Карпушева Е.Ю.</w:t>
      </w:r>
      <w:r w:rsidRPr="00376B2A">
        <w:rPr>
          <w:color w:val="FF0000"/>
        </w:rPr>
        <w:t xml:space="preserve"> </w:t>
      </w:r>
      <w:r w:rsidRPr="00FC527A">
        <w:t>– старший помощник прокурора НАО</w:t>
      </w:r>
    </w:p>
    <w:p w:rsidR="006A6AC2" w:rsidRPr="00A31636" w:rsidRDefault="006A6AC2" w:rsidP="00CC576F">
      <w:pPr>
        <w:pStyle w:val="a9"/>
        <w:numPr>
          <w:ilvl w:val="0"/>
          <w:numId w:val="12"/>
        </w:numPr>
        <w:spacing w:after="0"/>
        <w:jc w:val="both"/>
        <w:rPr>
          <w:bCs/>
        </w:rPr>
      </w:pPr>
      <w:r>
        <w:t>Калюжный В.В. – директор МУП «Нарьян-Марское АТП»</w:t>
      </w:r>
    </w:p>
    <w:p w:rsidR="00CB50A5" w:rsidRDefault="00CB50A5" w:rsidP="00CC576F">
      <w:pPr>
        <w:numPr>
          <w:ilvl w:val="0"/>
          <w:numId w:val="12"/>
        </w:numPr>
        <w:jc w:val="both"/>
      </w:pPr>
      <w:r w:rsidRPr="00EE7E8C">
        <w:rPr>
          <w:bCs/>
        </w:rPr>
        <w:t>Петрова З.В. – главный консультант управления организационного обеспечения работы Собрания депутатов НАО</w:t>
      </w:r>
      <w:r w:rsidRPr="00EE7E8C">
        <w:t xml:space="preserve"> </w:t>
      </w:r>
    </w:p>
    <w:p w:rsidR="008E7136" w:rsidRPr="00EE7E8C" w:rsidRDefault="008E7136" w:rsidP="00CC576F">
      <w:pPr>
        <w:widowControl/>
        <w:numPr>
          <w:ilvl w:val="0"/>
          <w:numId w:val="12"/>
        </w:numPr>
        <w:autoSpaceDE/>
        <w:autoSpaceDN/>
        <w:adjustRightInd/>
        <w:jc w:val="both"/>
        <w:rPr>
          <w:bCs/>
        </w:rPr>
      </w:pPr>
      <w:r>
        <w:rPr>
          <w:bCs/>
        </w:rPr>
        <w:t xml:space="preserve">Абасова Н.Ю. – главный консультант сектора профессионального и дополнительного образования </w:t>
      </w:r>
      <w:r w:rsidRPr="00E922C3">
        <w:rPr>
          <w:bCs/>
        </w:rPr>
        <w:t xml:space="preserve">Департамента образования, культуры и спорта </w:t>
      </w:r>
      <w:r>
        <w:rPr>
          <w:bCs/>
        </w:rPr>
        <w:t>НАО</w:t>
      </w:r>
    </w:p>
    <w:p w:rsidR="00CB50A5" w:rsidRDefault="00CB50A5" w:rsidP="00CC576F">
      <w:pPr>
        <w:numPr>
          <w:ilvl w:val="0"/>
          <w:numId w:val="12"/>
        </w:numPr>
        <w:jc w:val="both"/>
      </w:pPr>
      <w:r w:rsidRPr="00EE7E8C">
        <w:t xml:space="preserve">Полухина Ж.Ю. – </w:t>
      </w:r>
      <w:r>
        <w:t>главный</w:t>
      </w:r>
      <w:r w:rsidRPr="00EE7E8C">
        <w:t xml:space="preserve"> консультант отдела внешних связей и информации аппарата Собрания депутатов НАО </w:t>
      </w:r>
    </w:p>
    <w:p w:rsidR="00845BF0" w:rsidRDefault="00845BF0" w:rsidP="00CC576F">
      <w:pPr>
        <w:widowControl/>
        <w:numPr>
          <w:ilvl w:val="0"/>
          <w:numId w:val="12"/>
        </w:numPr>
        <w:autoSpaceDE/>
        <w:autoSpaceDN/>
        <w:adjustRightInd/>
        <w:jc w:val="both"/>
        <w:rPr>
          <w:bCs/>
        </w:rPr>
      </w:pPr>
      <w:r w:rsidRPr="00D6758B">
        <w:rPr>
          <w:bCs/>
        </w:rPr>
        <w:t>Клепиков А.Н. – редактор ГБУ НАО «Редакция ОПГ НАО «Наръяна вындер»</w:t>
      </w:r>
    </w:p>
    <w:p w:rsidR="00310259" w:rsidRPr="000A57E9" w:rsidRDefault="00310259" w:rsidP="00310259">
      <w:pPr>
        <w:widowControl/>
        <w:numPr>
          <w:ilvl w:val="0"/>
          <w:numId w:val="12"/>
        </w:numPr>
        <w:autoSpaceDE/>
        <w:autoSpaceDN/>
        <w:adjustRightInd/>
        <w:jc w:val="both"/>
      </w:pPr>
      <w:r w:rsidRPr="000A57E9">
        <w:t>Торопова Л.Н. – корреспондент ОПГ Ненецкого автономного округа «Няръяна вындер» (Красный тундровик)</w:t>
      </w:r>
    </w:p>
    <w:p w:rsidR="00310259" w:rsidRPr="00D6758B" w:rsidRDefault="00310259" w:rsidP="00310259">
      <w:pPr>
        <w:widowControl/>
        <w:autoSpaceDE/>
        <w:autoSpaceDN/>
        <w:adjustRightInd/>
        <w:ind w:left="360"/>
        <w:jc w:val="both"/>
        <w:rPr>
          <w:bCs/>
        </w:rPr>
      </w:pPr>
    </w:p>
    <w:p w:rsidR="00845BF0" w:rsidRDefault="00845BF0" w:rsidP="00D92ED4">
      <w:pPr>
        <w:jc w:val="both"/>
      </w:pPr>
    </w:p>
    <w:p w:rsidR="00A7333E" w:rsidRDefault="00A7333E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3652B5" w:rsidRPr="00894C92" w:rsidRDefault="003652B5" w:rsidP="00F44C29">
      <w:pPr>
        <w:widowControl/>
        <w:autoSpaceDE/>
        <w:autoSpaceDN/>
        <w:adjustRightInd/>
        <w:ind w:left="360"/>
        <w:jc w:val="both"/>
        <w:rPr>
          <w:bCs/>
          <w:color w:val="FF0000"/>
        </w:rPr>
      </w:pPr>
    </w:p>
    <w:p w:rsidR="00F74923" w:rsidRDefault="00F74923" w:rsidP="003652B5">
      <w:pPr>
        <w:pStyle w:val="a9"/>
        <w:widowControl/>
        <w:autoSpaceDE/>
        <w:autoSpaceDN/>
        <w:adjustRightInd/>
        <w:spacing w:after="0"/>
        <w:ind w:right="-108"/>
        <w:jc w:val="both"/>
        <w:rPr>
          <w:bCs/>
        </w:rPr>
      </w:pPr>
    </w:p>
    <w:sectPr w:rsidR="00F74923" w:rsidSect="008A1C59">
      <w:footerReference w:type="default" r:id="rId11"/>
      <w:pgSz w:w="11909" w:h="16834"/>
      <w:pgMar w:top="567" w:right="1418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E29" w:rsidRDefault="00AE4E29" w:rsidP="00095411">
      <w:r>
        <w:separator/>
      </w:r>
    </w:p>
  </w:endnote>
  <w:endnote w:type="continuationSeparator" w:id="1">
    <w:p w:rsidR="00AE4E29" w:rsidRDefault="00AE4E29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4430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E29" w:rsidRDefault="00AE4E29" w:rsidP="00095411">
      <w:r>
        <w:separator/>
      </w:r>
    </w:p>
  </w:footnote>
  <w:footnote w:type="continuationSeparator" w:id="1">
    <w:p w:rsidR="00AE4E29" w:rsidRDefault="00AE4E29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100C2C"/>
    <w:multiLevelType w:val="hybridMultilevel"/>
    <w:tmpl w:val="274CEBFC"/>
    <w:lvl w:ilvl="0" w:tplc="0EAA07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495F1C"/>
    <w:multiLevelType w:val="hybridMultilevel"/>
    <w:tmpl w:val="537046F2"/>
    <w:lvl w:ilvl="0" w:tplc="3F7618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257A68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9935E1"/>
    <w:multiLevelType w:val="hybridMultilevel"/>
    <w:tmpl w:val="A2E48998"/>
    <w:lvl w:ilvl="0" w:tplc="11B242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C952B7"/>
    <w:multiLevelType w:val="hybridMultilevel"/>
    <w:tmpl w:val="E41248CA"/>
    <w:lvl w:ilvl="0" w:tplc="A86A5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7E5B34"/>
    <w:multiLevelType w:val="hybridMultilevel"/>
    <w:tmpl w:val="D020D632"/>
    <w:lvl w:ilvl="0" w:tplc="F5960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476BF6"/>
    <w:multiLevelType w:val="hybridMultilevel"/>
    <w:tmpl w:val="C7CA31EA"/>
    <w:lvl w:ilvl="0" w:tplc="0DEA3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751628F"/>
    <w:multiLevelType w:val="hybridMultilevel"/>
    <w:tmpl w:val="B79087F6"/>
    <w:lvl w:ilvl="0" w:tplc="16CAA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42D42EF"/>
    <w:multiLevelType w:val="hybridMultilevel"/>
    <w:tmpl w:val="FCB2C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2"/>
  </w:num>
  <w:num w:numId="13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2D5E"/>
    <w:rsid w:val="00022DC3"/>
    <w:rsid w:val="00022ED8"/>
    <w:rsid w:val="00023274"/>
    <w:rsid w:val="000236DF"/>
    <w:rsid w:val="00023E16"/>
    <w:rsid w:val="00023FFF"/>
    <w:rsid w:val="00024030"/>
    <w:rsid w:val="00024186"/>
    <w:rsid w:val="0002465F"/>
    <w:rsid w:val="0002482F"/>
    <w:rsid w:val="00025223"/>
    <w:rsid w:val="00025A9E"/>
    <w:rsid w:val="000264D1"/>
    <w:rsid w:val="00026A5D"/>
    <w:rsid w:val="00026B21"/>
    <w:rsid w:val="00026CEB"/>
    <w:rsid w:val="00026F28"/>
    <w:rsid w:val="00027632"/>
    <w:rsid w:val="00030062"/>
    <w:rsid w:val="000306A5"/>
    <w:rsid w:val="00030A05"/>
    <w:rsid w:val="00030F41"/>
    <w:rsid w:val="000318A7"/>
    <w:rsid w:val="000324BC"/>
    <w:rsid w:val="00032D06"/>
    <w:rsid w:val="0003309C"/>
    <w:rsid w:val="000330B2"/>
    <w:rsid w:val="00033F88"/>
    <w:rsid w:val="0003417E"/>
    <w:rsid w:val="00034CC0"/>
    <w:rsid w:val="000351C2"/>
    <w:rsid w:val="000356EF"/>
    <w:rsid w:val="00035745"/>
    <w:rsid w:val="00035964"/>
    <w:rsid w:val="000360D2"/>
    <w:rsid w:val="00036856"/>
    <w:rsid w:val="0003723B"/>
    <w:rsid w:val="00037314"/>
    <w:rsid w:val="000373C7"/>
    <w:rsid w:val="00037C26"/>
    <w:rsid w:val="0004031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14BA"/>
    <w:rsid w:val="00051835"/>
    <w:rsid w:val="00051F39"/>
    <w:rsid w:val="00051F99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7CC"/>
    <w:rsid w:val="00066DFB"/>
    <w:rsid w:val="00070CE3"/>
    <w:rsid w:val="000719A2"/>
    <w:rsid w:val="00071A7E"/>
    <w:rsid w:val="00071F46"/>
    <w:rsid w:val="00072531"/>
    <w:rsid w:val="000726AF"/>
    <w:rsid w:val="000731EB"/>
    <w:rsid w:val="0007383B"/>
    <w:rsid w:val="00073CC8"/>
    <w:rsid w:val="0007440F"/>
    <w:rsid w:val="000751B8"/>
    <w:rsid w:val="00075E98"/>
    <w:rsid w:val="00075F3D"/>
    <w:rsid w:val="00076713"/>
    <w:rsid w:val="00076B45"/>
    <w:rsid w:val="00077302"/>
    <w:rsid w:val="00077507"/>
    <w:rsid w:val="000779B7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91853"/>
    <w:rsid w:val="00091F1B"/>
    <w:rsid w:val="00092BD2"/>
    <w:rsid w:val="00092F5F"/>
    <w:rsid w:val="000949ED"/>
    <w:rsid w:val="000949F6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A72"/>
    <w:rsid w:val="000A3E38"/>
    <w:rsid w:val="000A3EAD"/>
    <w:rsid w:val="000A43AE"/>
    <w:rsid w:val="000A66BA"/>
    <w:rsid w:val="000A6B77"/>
    <w:rsid w:val="000A6F66"/>
    <w:rsid w:val="000A7431"/>
    <w:rsid w:val="000A7B26"/>
    <w:rsid w:val="000B00CF"/>
    <w:rsid w:val="000B0E96"/>
    <w:rsid w:val="000B301A"/>
    <w:rsid w:val="000B3393"/>
    <w:rsid w:val="000B3B29"/>
    <w:rsid w:val="000B42C1"/>
    <w:rsid w:val="000B499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3139"/>
    <w:rsid w:val="000C4C2D"/>
    <w:rsid w:val="000C5227"/>
    <w:rsid w:val="000C5559"/>
    <w:rsid w:val="000C5E9C"/>
    <w:rsid w:val="000C7758"/>
    <w:rsid w:val="000D11E3"/>
    <w:rsid w:val="000D1E10"/>
    <w:rsid w:val="000D21B4"/>
    <w:rsid w:val="000D2ADF"/>
    <w:rsid w:val="000D3264"/>
    <w:rsid w:val="000D34E3"/>
    <w:rsid w:val="000D384D"/>
    <w:rsid w:val="000D3EAF"/>
    <w:rsid w:val="000D45AB"/>
    <w:rsid w:val="000D474A"/>
    <w:rsid w:val="000D505B"/>
    <w:rsid w:val="000D5A28"/>
    <w:rsid w:val="000D5A2A"/>
    <w:rsid w:val="000D5BEC"/>
    <w:rsid w:val="000D6362"/>
    <w:rsid w:val="000D6DA0"/>
    <w:rsid w:val="000D7443"/>
    <w:rsid w:val="000D7A3A"/>
    <w:rsid w:val="000E0E44"/>
    <w:rsid w:val="000E1746"/>
    <w:rsid w:val="000E1943"/>
    <w:rsid w:val="000E1A00"/>
    <w:rsid w:val="000E1FF6"/>
    <w:rsid w:val="000E2E2B"/>
    <w:rsid w:val="000E2F95"/>
    <w:rsid w:val="000E3150"/>
    <w:rsid w:val="000E34EC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770"/>
    <w:rsid w:val="000F482B"/>
    <w:rsid w:val="000F4B32"/>
    <w:rsid w:val="000F5404"/>
    <w:rsid w:val="000F57D1"/>
    <w:rsid w:val="000F5DF0"/>
    <w:rsid w:val="000F6174"/>
    <w:rsid w:val="000F6353"/>
    <w:rsid w:val="000F66AE"/>
    <w:rsid w:val="000F6BDB"/>
    <w:rsid w:val="000F72F3"/>
    <w:rsid w:val="000F7525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509F"/>
    <w:rsid w:val="001055C6"/>
    <w:rsid w:val="001110F6"/>
    <w:rsid w:val="0011169C"/>
    <w:rsid w:val="001117BF"/>
    <w:rsid w:val="00112758"/>
    <w:rsid w:val="00112882"/>
    <w:rsid w:val="0011308B"/>
    <w:rsid w:val="00113552"/>
    <w:rsid w:val="00113874"/>
    <w:rsid w:val="001149A0"/>
    <w:rsid w:val="00114B3D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2963"/>
    <w:rsid w:val="00142BD0"/>
    <w:rsid w:val="00144579"/>
    <w:rsid w:val="001445C9"/>
    <w:rsid w:val="00144693"/>
    <w:rsid w:val="00144AB7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0F09"/>
    <w:rsid w:val="00162932"/>
    <w:rsid w:val="001630C6"/>
    <w:rsid w:val="00163635"/>
    <w:rsid w:val="0016398E"/>
    <w:rsid w:val="001659A0"/>
    <w:rsid w:val="00166292"/>
    <w:rsid w:val="0016640B"/>
    <w:rsid w:val="00166DA0"/>
    <w:rsid w:val="00170331"/>
    <w:rsid w:val="00170545"/>
    <w:rsid w:val="0017089B"/>
    <w:rsid w:val="00170925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C3C"/>
    <w:rsid w:val="00182196"/>
    <w:rsid w:val="00182C43"/>
    <w:rsid w:val="00182FDA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B7C"/>
    <w:rsid w:val="001A23F7"/>
    <w:rsid w:val="001A2E00"/>
    <w:rsid w:val="001A3C08"/>
    <w:rsid w:val="001A3CC0"/>
    <w:rsid w:val="001A3DDF"/>
    <w:rsid w:val="001A41B7"/>
    <w:rsid w:val="001A4BAF"/>
    <w:rsid w:val="001A58C9"/>
    <w:rsid w:val="001A63CE"/>
    <w:rsid w:val="001A63F2"/>
    <w:rsid w:val="001A64F8"/>
    <w:rsid w:val="001A66EC"/>
    <w:rsid w:val="001A6D5B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581"/>
    <w:rsid w:val="001B66CE"/>
    <w:rsid w:val="001B71C7"/>
    <w:rsid w:val="001B7587"/>
    <w:rsid w:val="001B7F26"/>
    <w:rsid w:val="001C083F"/>
    <w:rsid w:val="001C2D2A"/>
    <w:rsid w:val="001C3A99"/>
    <w:rsid w:val="001C6249"/>
    <w:rsid w:val="001C6C36"/>
    <w:rsid w:val="001C6D67"/>
    <w:rsid w:val="001C6F18"/>
    <w:rsid w:val="001C739D"/>
    <w:rsid w:val="001C7D8E"/>
    <w:rsid w:val="001D031A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7EC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6DE"/>
    <w:rsid w:val="001E6F59"/>
    <w:rsid w:val="001E7188"/>
    <w:rsid w:val="001E7308"/>
    <w:rsid w:val="001E7913"/>
    <w:rsid w:val="001F0A59"/>
    <w:rsid w:val="001F117A"/>
    <w:rsid w:val="001F1325"/>
    <w:rsid w:val="001F1ED4"/>
    <w:rsid w:val="001F2130"/>
    <w:rsid w:val="001F2754"/>
    <w:rsid w:val="001F3810"/>
    <w:rsid w:val="001F399F"/>
    <w:rsid w:val="001F3E06"/>
    <w:rsid w:val="001F3F0E"/>
    <w:rsid w:val="001F405F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676"/>
    <w:rsid w:val="002206AB"/>
    <w:rsid w:val="00220A29"/>
    <w:rsid w:val="00220D20"/>
    <w:rsid w:val="00221B58"/>
    <w:rsid w:val="002222DD"/>
    <w:rsid w:val="00223D38"/>
    <w:rsid w:val="00224862"/>
    <w:rsid w:val="0022515E"/>
    <w:rsid w:val="00225F15"/>
    <w:rsid w:val="00226242"/>
    <w:rsid w:val="00226715"/>
    <w:rsid w:val="00226865"/>
    <w:rsid w:val="0022700C"/>
    <w:rsid w:val="002272C6"/>
    <w:rsid w:val="00230313"/>
    <w:rsid w:val="002308FD"/>
    <w:rsid w:val="002313BB"/>
    <w:rsid w:val="00231697"/>
    <w:rsid w:val="00231A2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37F56"/>
    <w:rsid w:val="00240A86"/>
    <w:rsid w:val="00240C3B"/>
    <w:rsid w:val="00240F00"/>
    <w:rsid w:val="002416BA"/>
    <w:rsid w:val="00242D3A"/>
    <w:rsid w:val="0024384F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53F"/>
    <w:rsid w:val="00255330"/>
    <w:rsid w:val="00255798"/>
    <w:rsid w:val="00255AE5"/>
    <w:rsid w:val="0025646B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A5A"/>
    <w:rsid w:val="00273040"/>
    <w:rsid w:val="00273834"/>
    <w:rsid w:val="0027429F"/>
    <w:rsid w:val="002742A9"/>
    <w:rsid w:val="002742D1"/>
    <w:rsid w:val="002742D9"/>
    <w:rsid w:val="00274F88"/>
    <w:rsid w:val="0027516A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22DC"/>
    <w:rsid w:val="0028255F"/>
    <w:rsid w:val="00282A34"/>
    <w:rsid w:val="00282AFE"/>
    <w:rsid w:val="00282FF0"/>
    <w:rsid w:val="002839B9"/>
    <w:rsid w:val="00283D3E"/>
    <w:rsid w:val="00284869"/>
    <w:rsid w:val="00284C7A"/>
    <w:rsid w:val="002851E3"/>
    <w:rsid w:val="00286509"/>
    <w:rsid w:val="00286923"/>
    <w:rsid w:val="00286993"/>
    <w:rsid w:val="0028710B"/>
    <w:rsid w:val="002872C8"/>
    <w:rsid w:val="00287CAA"/>
    <w:rsid w:val="002905DE"/>
    <w:rsid w:val="00291B26"/>
    <w:rsid w:val="00292296"/>
    <w:rsid w:val="002927F4"/>
    <w:rsid w:val="002931C6"/>
    <w:rsid w:val="002931CB"/>
    <w:rsid w:val="00293F67"/>
    <w:rsid w:val="00294A49"/>
    <w:rsid w:val="002950A7"/>
    <w:rsid w:val="002950E9"/>
    <w:rsid w:val="0029595B"/>
    <w:rsid w:val="00296BBE"/>
    <w:rsid w:val="0029780F"/>
    <w:rsid w:val="00297F00"/>
    <w:rsid w:val="002A0206"/>
    <w:rsid w:val="002A0660"/>
    <w:rsid w:val="002A1A41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FEA"/>
    <w:rsid w:val="002B2971"/>
    <w:rsid w:val="002B2C20"/>
    <w:rsid w:val="002B329A"/>
    <w:rsid w:val="002B36B5"/>
    <w:rsid w:val="002B444C"/>
    <w:rsid w:val="002B5FDC"/>
    <w:rsid w:val="002B6115"/>
    <w:rsid w:val="002B666E"/>
    <w:rsid w:val="002B66C7"/>
    <w:rsid w:val="002B6F4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5DB4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5E2"/>
    <w:rsid w:val="002E1876"/>
    <w:rsid w:val="002E204F"/>
    <w:rsid w:val="002E291F"/>
    <w:rsid w:val="002E2B96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430"/>
    <w:rsid w:val="002F4BA1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7E6"/>
    <w:rsid w:val="00303AA0"/>
    <w:rsid w:val="0030502B"/>
    <w:rsid w:val="00307F53"/>
    <w:rsid w:val="00310259"/>
    <w:rsid w:val="00310A74"/>
    <w:rsid w:val="00310BB1"/>
    <w:rsid w:val="0031114C"/>
    <w:rsid w:val="00311AF6"/>
    <w:rsid w:val="0031287D"/>
    <w:rsid w:val="00312E1F"/>
    <w:rsid w:val="00313102"/>
    <w:rsid w:val="00313419"/>
    <w:rsid w:val="0031375B"/>
    <w:rsid w:val="00313BD4"/>
    <w:rsid w:val="003140C0"/>
    <w:rsid w:val="00314372"/>
    <w:rsid w:val="00314528"/>
    <w:rsid w:val="00314A05"/>
    <w:rsid w:val="003150DB"/>
    <w:rsid w:val="003159EE"/>
    <w:rsid w:val="00315B28"/>
    <w:rsid w:val="00316C29"/>
    <w:rsid w:val="00317547"/>
    <w:rsid w:val="003176BE"/>
    <w:rsid w:val="0031795D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A8A"/>
    <w:rsid w:val="00334FE2"/>
    <w:rsid w:val="00335561"/>
    <w:rsid w:val="00335990"/>
    <w:rsid w:val="00335F00"/>
    <w:rsid w:val="003363FD"/>
    <w:rsid w:val="00336923"/>
    <w:rsid w:val="00336C78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24D0"/>
    <w:rsid w:val="00353119"/>
    <w:rsid w:val="00353480"/>
    <w:rsid w:val="00353501"/>
    <w:rsid w:val="003535AF"/>
    <w:rsid w:val="00353AE5"/>
    <w:rsid w:val="003547EE"/>
    <w:rsid w:val="0035692D"/>
    <w:rsid w:val="00356A1F"/>
    <w:rsid w:val="00357072"/>
    <w:rsid w:val="003572CF"/>
    <w:rsid w:val="003611DB"/>
    <w:rsid w:val="003618AF"/>
    <w:rsid w:val="00361BB6"/>
    <w:rsid w:val="00362274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69A8"/>
    <w:rsid w:val="00367026"/>
    <w:rsid w:val="00367178"/>
    <w:rsid w:val="0036761D"/>
    <w:rsid w:val="00367C45"/>
    <w:rsid w:val="00367C91"/>
    <w:rsid w:val="00367D5F"/>
    <w:rsid w:val="003714A7"/>
    <w:rsid w:val="00371757"/>
    <w:rsid w:val="00371956"/>
    <w:rsid w:val="00371A70"/>
    <w:rsid w:val="00371C28"/>
    <w:rsid w:val="00371E47"/>
    <w:rsid w:val="0037216D"/>
    <w:rsid w:val="003724CC"/>
    <w:rsid w:val="0037411F"/>
    <w:rsid w:val="0037469F"/>
    <w:rsid w:val="0037491A"/>
    <w:rsid w:val="00374DDF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774"/>
    <w:rsid w:val="00384B37"/>
    <w:rsid w:val="003862FE"/>
    <w:rsid w:val="0038741B"/>
    <w:rsid w:val="00390871"/>
    <w:rsid w:val="003908BE"/>
    <w:rsid w:val="00390FB6"/>
    <w:rsid w:val="00391916"/>
    <w:rsid w:val="00391E4C"/>
    <w:rsid w:val="0039380D"/>
    <w:rsid w:val="00393DE9"/>
    <w:rsid w:val="003947C8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0F"/>
    <w:rsid w:val="003A657D"/>
    <w:rsid w:val="003A668C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B34"/>
    <w:rsid w:val="003B6D82"/>
    <w:rsid w:val="003B7A59"/>
    <w:rsid w:val="003C035C"/>
    <w:rsid w:val="003C036C"/>
    <w:rsid w:val="003C073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9C9"/>
    <w:rsid w:val="003C5187"/>
    <w:rsid w:val="003C5310"/>
    <w:rsid w:val="003C5DF7"/>
    <w:rsid w:val="003C5EF7"/>
    <w:rsid w:val="003C65F2"/>
    <w:rsid w:val="003C66A5"/>
    <w:rsid w:val="003C78EF"/>
    <w:rsid w:val="003C7B4E"/>
    <w:rsid w:val="003D05EF"/>
    <w:rsid w:val="003D0C45"/>
    <w:rsid w:val="003D0E48"/>
    <w:rsid w:val="003D1B0B"/>
    <w:rsid w:val="003D27C3"/>
    <w:rsid w:val="003D29EB"/>
    <w:rsid w:val="003D3602"/>
    <w:rsid w:val="003D38B8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4EFF"/>
    <w:rsid w:val="003E5740"/>
    <w:rsid w:val="003E5951"/>
    <w:rsid w:val="003E60D5"/>
    <w:rsid w:val="003E6202"/>
    <w:rsid w:val="003E72EE"/>
    <w:rsid w:val="003F0816"/>
    <w:rsid w:val="003F2973"/>
    <w:rsid w:val="003F29C7"/>
    <w:rsid w:val="003F361A"/>
    <w:rsid w:val="003F3F2D"/>
    <w:rsid w:val="003F4D69"/>
    <w:rsid w:val="003F6C34"/>
    <w:rsid w:val="003F725E"/>
    <w:rsid w:val="003F7703"/>
    <w:rsid w:val="003F77D5"/>
    <w:rsid w:val="003F77EB"/>
    <w:rsid w:val="003F7B15"/>
    <w:rsid w:val="003F7BF3"/>
    <w:rsid w:val="00400D5D"/>
    <w:rsid w:val="00400FA2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55D9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4E6E"/>
    <w:rsid w:val="0042645D"/>
    <w:rsid w:val="0042749F"/>
    <w:rsid w:val="0042783B"/>
    <w:rsid w:val="00427BB7"/>
    <w:rsid w:val="00427DF9"/>
    <w:rsid w:val="00430291"/>
    <w:rsid w:val="004306DE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661"/>
    <w:rsid w:val="00444F86"/>
    <w:rsid w:val="00445579"/>
    <w:rsid w:val="00445592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3069"/>
    <w:rsid w:val="00453258"/>
    <w:rsid w:val="00453821"/>
    <w:rsid w:val="0045395D"/>
    <w:rsid w:val="00454C7F"/>
    <w:rsid w:val="00455642"/>
    <w:rsid w:val="00455759"/>
    <w:rsid w:val="004557B2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75"/>
    <w:rsid w:val="0046737F"/>
    <w:rsid w:val="004675CB"/>
    <w:rsid w:val="00467D6F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EE1"/>
    <w:rsid w:val="0049438E"/>
    <w:rsid w:val="00494B48"/>
    <w:rsid w:val="00496992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42E1"/>
    <w:rsid w:val="004A4770"/>
    <w:rsid w:val="004A503C"/>
    <w:rsid w:val="004A517B"/>
    <w:rsid w:val="004A5A2E"/>
    <w:rsid w:val="004A5B7B"/>
    <w:rsid w:val="004A5F76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587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E0010"/>
    <w:rsid w:val="004E0022"/>
    <w:rsid w:val="004E03CA"/>
    <w:rsid w:val="004E12D2"/>
    <w:rsid w:val="004E1E5B"/>
    <w:rsid w:val="004E2194"/>
    <w:rsid w:val="004E3AB3"/>
    <w:rsid w:val="004E3BF5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DE5"/>
    <w:rsid w:val="004F32D4"/>
    <w:rsid w:val="004F40A8"/>
    <w:rsid w:val="004F4403"/>
    <w:rsid w:val="004F45F1"/>
    <w:rsid w:val="004F4793"/>
    <w:rsid w:val="004F4BDC"/>
    <w:rsid w:val="004F55D5"/>
    <w:rsid w:val="004F5891"/>
    <w:rsid w:val="004F591D"/>
    <w:rsid w:val="004F5E00"/>
    <w:rsid w:val="004F5F45"/>
    <w:rsid w:val="004F61DA"/>
    <w:rsid w:val="004F6D03"/>
    <w:rsid w:val="004F769A"/>
    <w:rsid w:val="004F799B"/>
    <w:rsid w:val="004F7EA3"/>
    <w:rsid w:val="0050018C"/>
    <w:rsid w:val="00500817"/>
    <w:rsid w:val="00500A02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F1D"/>
    <w:rsid w:val="00506D4C"/>
    <w:rsid w:val="00507307"/>
    <w:rsid w:val="00507771"/>
    <w:rsid w:val="00510AD3"/>
    <w:rsid w:val="00510C26"/>
    <w:rsid w:val="00510C7A"/>
    <w:rsid w:val="0051198B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470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829"/>
    <w:rsid w:val="00527C7E"/>
    <w:rsid w:val="0053045E"/>
    <w:rsid w:val="0053099B"/>
    <w:rsid w:val="00531684"/>
    <w:rsid w:val="00531794"/>
    <w:rsid w:val="0053183E"/>
    <w:rsid w:val="00531F77"/>
    <w:rsid w:val="005320CA"/>
    <w:rsid w:val="0053242D"/>
    <w:rsid w:val="00532442"/>
    <w:rsid w:val="00533943"/>
    <w:rsid w:val="00533A12"/>
    <w:rsid w:val="00534773"/>
    <w:rsid w:val="00534B8B"/>
    <w:rsid w:val="00535D9B"/>
    <w:rsid w:val="0053697C"/>
    <w:rsid w:val="00536DE3"/>
    <w:rsid w:val="00536DF4"/>
    <w:rsid w:val="00536E1D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32D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512E2"/>
    <w:rsid w:val="005515EA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3392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1ACF"/>
    <w:rsid w:val="00581F3B"/>
    <w:rsid w:val="0058226E"/>
    <w:rsid w:val="00582DE5"/>
    <w:rsid w:val="005833C3"/>
    <w:rsid w:val="005834F2"/>
    <w:rsid w:val="00583E70"/>
    <w:rsid w:val="00584185"/>
    <w:rsid w:val="00584D02"/>
    <w:rsid w:val="00585923"/>
    <w:rsid w:val="00586F52"/>
    <w:rsid w:val="00587618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6238"/>
    <w:rsid w:val="005B6396"/>
    <w:rsid w:val="005B7967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5A7"/>
    <w:rsid w:val="005D59E1"/>
    <w:rsid w:val="005D5E4C"/>
    <w:rsid w:val="005D61DF"/>
    <w:rsid w:val="005D64D9"/>
    <w:rsid w:val="005D78DB"/>
    <w:rsid w:val="005D7E6F"/>
    <w:rsid w:val="005E049B"/>
    <w:rsid w:val="005E072E"/>
    <w:rsid w:val="005E1A39"/>
    <w:rsid w:val="005E21A0"/>
    <w:rsid w:val="005E2EC3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CF0"/>
    <w:rsid w:val="006043FF"/>
    <w:rsid w:val="006050F4"/>
    <w:rsid w:val="00605174"/>
    <w:rsid w:val="00605B7A"/>
    <w:rsid w:val="00607198"/>
    <w:rsid w:val="00607A64"/>
    <w:rsid w:val="006100C9"/>
    <w:rsid w:val="00610855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5BD"/>
    <w:rsid w:val="006256E5"/>
    <w:rsid w:val="00627D5D"/>
    <w:rsid w:val="00627D82"/>
    <w:rsid w:val="0063040C"/>
    <w:rsid w:val="006304FA"/>
    <w:rsid w:val="006308F8"/>
    <w:rsid w:val="00630AD1"/>
    <w:rsid w:val="0063162E"/>
    <w:rsid w:val="006317CB"/>
    <w:rsid w:val="00631CFE"/>
    <w:rsid w:val="00632E48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90A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B8B"/>
    <w:rsid w:val="00664C06"/>
    <w:rsid w:val="00665596"/>
    <w:rsid w:val="00667316"/>
    <w:rsid w:val="00667B64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600D"/>
    <w:rsid w:val="006760F2"/>
    <w:rsid w:val="00676714"/>
    <w:rsid w:val="00676A87"/>
    <w:rsid w:val="006807BF"/>
    <w:rsid w:val="006814B9"/>
    <w:rsid w:val="00681E6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63C5"/>
    <w:rsid w:val="006A663C"/>
    <w:rsid w:val="006A6AC2"/>
    <w:rsid w:val="006A6D7E"/>
    <w:rsid w:val="006A74D3"/>
    <w:rsid w:val="006A7633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83F"/>
    <w:rsid w:val="006C3DE2"/>
    <w:rsid w:val="006C41A1"/>
    <w:rsid w:val="006C4CFF"/>
    <w:rsid w:val="006C5AF9"/>
    <w:rsid w:val="006C5DFA"/>
    <w:rsid w:val="006C5EE9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E03FF"/>
    <w:rsid w:val="006E08DB"/>
    <w:rsid w:val="006E08E5"/>
    <w:rsid w:val="006E0E26"/>
    <w:rsid w:val="006E0F1F"/>
    <w:rsid w:val="006E1BB9"/>
    <w:rsid w:val="006E1FA4"/>
    <w:rsid w:val="006E2E3C"/>
    <w:rsid w:val="006E337B"/>
    <w:rsid w:val="006E3706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45E"/>
    <w:rsid w:val="00705532"/>
    <w:rsid w:val="0070624E"/>
    <w:rsid w:val="0070629F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20C2D"/>
    <w:rsid w:val="00721129"/>
    <w:rsid w:val="0072149C"/>
    <w:rsid w:val="0072154F"/>
    <w:rsid w:val="0072180B"/>
    <w:rsid w:val="007218D2"/>
    <w:rsid w:val="00721997"/>
    <w:rsid w:val="00721A34"/>
    <w:rsid w:val="007224A8"/>
    <w:rsid w:val="007225F0"/>
    <w:rsid w:val="0072278E"/>
    <w:rsid w:val="00722A54"/>
    <w:rsid w:val="00722E49"/>
    <w:rsid w:val="00722F21"/>
    <w:rsid w:val="00723328"/>
    <w:rsid w:val="00723370"/>
    <w:rsid w:val="007239C9"/>
    <w:rsid w:val="00723B56"/>
    <w:rsid w:val="00724014"/>
    <w:rsid w:val="00724C79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5946"/>
    <w:rsid w:val="00735991"/>
    <w:rsid w:val="007360D7"/>
    <w:rsid w:val="0073623C"/>
    <w:rsid w:val="0073693B"/>
    <w:rsid w:val="00736A90"/>
    <w:rsid w:val="00737140"/>
    <w:rsid w:val="0073789D"/>
    <w:rsid w:val="00737CDB"/>
    <w:rsid w:val="00740685"/>
    <w:rsid w:val="00740BAD"/>
    <w:rsid w:val="007413F0"/>
    <w:rsid w:val="007423C1"/>
    <w:rsid w:val="007425ED"/>
    <w:rsid w:val="00742658"/>
    <w:rsid w:val="00742FAF"/>
    <w:rsid w:val="007439F5"/>
    <w:rsid w:val="007448E4"/>
    <w:rsid w:val="007458B4"/>
    <w:rsid w:val="00745D7A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33BA"/>
    <w:rsid w:val="007648D7"/>
    <w:rsid w:val="00764F50"/>
    <w:rsid w:val="007650BC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653"/>
    <w:rsid w:val="00773DE5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0E1C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8F0"/>
    <w:rsid w:val="00795147"/>
    <w:rsid w:val="0079594D"/>
    <w:rsid w:val="007959A7"/>
    <w:rsid w:val="00795A91"/>
    <w:rsid w:val="0079671F"/>
    <w:rsid w:val="007A05BC"/>
    <w:rsid w:val="007A05C6"/>
    <w:rsid w:val="007A0BED"/>
    <w:rsid w:val="007A13CD"/>
    <w:rsid w:val="007A155E"/>
    <w:rsid w:val="007A156B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CFC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50E0"/>
    <w:rsid w:val="007D6845"/>
    <w:rsid w:val="007D7616"/>
    <w:rsid w:val="007E14A8"/>
    <w:rsid w:val="007E22FB"/>
    <w:rsid w:val="007E26DE"/>
    <w:rsid w:val="007E29B9"/>
    <w:rsid w:val="007E2BEA"/>
    <w:rsid w:val="007E34F7"/>
    <w:rsid w:val="007E35DD"/>
    <w:rsid w:val="007E4241"/>
    <w:rsid w:val="007E46F3"/>
    <w:rsid w:val="007E52B9"/>
    <w:rsid w:val="007E5583"/>
    <w:rsid w:val="007E611B"/>
    <w:rsid w:val="007E61B3"/>
    <w:rsid w:val="007E6D8B"/>
    <w:rsid w:val="007E72E3"/>
    <w:rsid w:val="007E7348"/>
    <w:rsid w:val="007F03FA"/>
    <w:rsid w:val="007F04AE"/>
    <w:rsid w:val="007F14D2"/>
    <w:rsid w:val="007F1DB0"/>
    <w:rsid w:val="007F2259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678F"/>
    <w:rsid w:val="007F7836"/>
    <w:rsid w:val="00801026"/>
    <w:rsid w:val="0080262C"/>
    <w:rsid w:val="00803592"/>
    <w:rsid w:val="00803A74"/>
    <w:rsid w:val="00804070"/>
    <w:rsid w:val="008047A5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A47"/>
    <w:rsid w:val="00815669"/>
    <w:rsid w:val="00816B6E"/>
    <w:rsid w:val="0081768D"/>
    <w:rsid w:val="00817EAB"/>
    <w:rsid w:val="00817FD8"/>
    <w:rsid w:val="008200A0"/>
    <w:rsid w:val="00820E3B"/>
    <w:rsid w:val="008217EE"/>
    <w:rsid w:val="0082185E"/>
    <w:rsid w:val="00821869"/>
    <w:rsid w:val="00821C41"/>
    <w:rsid w:val="008223AF"/>
    <w:rsid w:val="00823048"/>
    <w:rsid w:val="00823245"/>
    <w:rsid w:val="008238FA"/>
    <w:rsid w:val="00823FD1"/>
    <w:rsid w:val="008241F5"/>
    <w:rsid w:val="00824630"/>
    <w:rsid w:val="00825468"/>
    <w:rsid w:val="00826DC4"/>
    <w:rsid w:val="008270F9"/>
    <w:rsid w:val="0082792E"/>
    <w:rsid w:val="008279D5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E22"/>
    <w:rsid w:val="00841B54"/>
    <w:rsid w:val="00841EA4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A3E"/>
    <w:rsid w:val="00845BF0"/>
    <w:rsid w:val="008469C1"/>
    <w:rsid w:val="00850D7A"/>
    <w:rsid w:val="00851117"/>
    <w:rsid w:val="00851280"/>
    <w:rsid w:val="008513B1"/>
    <w:rsid w:val="00851644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43E"/>
    <w:rsid w:val="00861B54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E06"/>
    <w:rsid w:val="008772B8"/>
    <w:rsid w:val="008800D2"/>
    <w:rsid w:val="0088080B"/>
    <w:rsid w:val="008815F2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4D7"/>
    <w:rsid w:val="00887C82"/>
    <w:rsid w:val="008906CD"/>
    <w:rsid w:val="00890C44"/>
    <w:rsid w:val="008912CE"/>
    <w:rsid w:val="0089147D"/>
    <w:rsid w:val="008917C1"/>
    <w:rsid w:val="00892BC7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F3A"/>
    <w:rsid w:val="00896F99"/>
    <w:rsid w:val="008A06D0"/>
    <w:rsid w:val="008A0B07"/>
    <w:rsid w:val="008A0D8A"/>
    <w:rsid w:val="008A0E97"/>
    <w:rsid w:val="008A1194"/>
    <w:rsid w:val="008A1C59"/>
    <w:rsid w:val="008A31DF"/>
    <w:rsid w:val="008A3B98"/>
    <w:rsid w:val="008A41C1"/>
    <w:rsid w:val="008A4708"/>
    <w:rsid w:val="008A49C2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5605"/>
    <w:rsid w:val="008D5994"/>
    <w:rsid w:val="008D6954"/>
    <w:rsid w:val="008D752B"/>
    <w:rsid w:val="008D7743"/>
    <w:rsid w:val="008D7851"/>
    <w:rsid w:val="008D799F"/>
    <w:rsid w:val="008E0D45"/>
    <w:rsid w:val="008E0FA5"/>
    <w:rsid w:val="008E1ADE"/>
    <w:rsid w:val="008E23A2"/>
    <w:rsid w:val="008E23C6"/>
    <w:rsid w:val="008E321D"/>
    <w:rsid w:val="008E35A3"/>
    <w:rsid w:val="008E4B43"/>
    <w:rsid w:val="008E6789"/>
    <w:rsid w:val="008E6FD7"/>
    <w:rsid w:val="008E7136"/>
    <w:rsid w:val="008F02BF"/>
    <w:rsid w:val="008F1C6C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66B"/>
    <w:rsid w:val="009077E8"/>
    <w:rsid w:val="00910D9A"/>
    <w:rsid w:val="00911156"/>
    <w:rsid w:val="009112E0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525"/>
    <w:rsid w:val="00920751"/>
    <w:rsid w:val="009210B0"/>
    <w:rsid w:val="00921B1B"/>
    <w:rsid w:val="00922C5F"/>
    <w:rsid w:val="00922DA7"/>
    <w:rsid w:val="00923D82"/>
    <w:rsid w:val="00923F04"/>
    <w:rsid w:val="009243DA"/>
    <w:rsid w:val="00924D08"/>
    <w:rsid w:val="00924F0B"/>
    <w:rsid w:val="009251B6"/>
    <w:rsid w:val="00925331"/>
    <w:rsid w:val="00925361"/>
    <w:rsid w:val="00925792"/>
    <w:rsid w:val="00925A27"/>
    <w:rsid w:val="00925B8A"/>
    <w:rsid w:val="0092704B"/>
    <w:rsid w:val="00930041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2A3"/>
    <w:rsid w:val="009358B3"/>
    <w:rsid w:val="00936084"/>
    <w:rsid w:val="00937463"/>
    <w:rsid w:val="00937803"/>
    <w:rsid w:val="00937B5E"/>
    <w:rsid w:val="00937C8A"/>
    <w:rsid w:val="00941275"/>
    <w:rsid w:val="0094128A"/>
    <w:rsid w:val="0094138E"/>
    <w:rsid w:val="009420C8"/>
    <w:rsid w:val="00943273"/>
    <w:rsid w:val="00943517"/>
    <w:rsid w:val="00943665"/>
    <w:rsid w:val="00943FDB"/>
    <w:rsid w:val="00944629"/>
    <w:rsid w:val="00944A54"/>
    <w:rsid w:val="00945EDB"/>
    <w:rsid w:val="00946830"/>
    <w:rsid w:val="009472B6"/>
    <w:rsid w:val="00947AA6"/>
    <w:rsid w:val="00947CBD"/>
    <w:rsid w:val="00947D58"/>
    <w:rsid w:val="009505B1"/>
    <w:rsid w:val="009507C8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F37"/>
    <w:rsid w:val="009606E7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91D"/>
    <w:rsid w:val="00974B81"/>
    <w:rsid w:val="009754DC"/>
    <w:rsid w:val="00975808"/>
    <w:rsid w:val="00976285"/>
    <w:rsid w:val="009772B5"/>
    <w:rsid w:val="00977311"/>
    <w:rsid w:val="009773AF"/>
    <w:rsid w:val="00980DE0"/>
    <w:rsid w:val="00981D70"/>
    <w:rsid w:val="0098254C"/>
    <w:rsid w:val="00982608"/>
    <w:rsid w:val="00983242"/>
    <w:rsid w:val="00983F5E"/>
    <w:rsid w:val="0098541C"/>
    <w:rsid w:val="00985488"/>
    <w:rsid w:val="00986CB1"/>
    <w:rsid w:val="009870EE"/>
    <w:rsid w:val="009876EB"/>
    <w:rsid w:val="00987B69"/>
    <w:rsid w:val="00987D58"/>
    <w:rsid w:val="0099022F"/>
    <w:rsid w:val="0099111A"/>
    <w:rsid w:val="0099115F"/>
    <w:rsid w:val="0099187D"/>
    <w:rsid w:val="00991F3A"/>
    <w:rsid w:val="009933CB"/>
    <w:rsid w:val="00993542"/>
    <w:rsid w:val="00993583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C56"/>
    <w:rsid w:val="009A2CE3"/>
    <w:rsid w:val="009A380F"/>
    <w:rsid w:val="009A3E91"/>
    <w:rsid w:val="009A4261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4341"/>
    <w:rsid w:val="009B4D9B"/>
    <w:rsid w:val="009B5208"/>
    <w:rsid w:val="009B5793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EAE"/>
    <w:rsid w:val="009C5F6C"/>
    <w:rsid w:val="009C69D2"/>
    <w:rsid w:val="009D0A0A"/>
    <w:rsid w:val="009D0BDA"/>
    <w:rsid w:val="009D1036"/>
    <w:rsid w:val="009D104A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D7F06"/>
    <w:rsid w:val="009E070D"/>
    <w:rsid w:val="009E1125"/>
    <w:rsid w:val="009E1ADA"/>
    <w:rsid w:val="009E1D34"/>
    <w:rsid w:val="009E2005"/>
    <w:rsid w:val="009E3695"/>
    <w:rsid w:val="009E550D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6290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358"/>
    <w:rsid w:val="00A02F67"/>
    <w:rsid w:val="00A052D8"/>
    <w:rsid w:val="00A05AA6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BF1"/>
    <w:rsid w:val="00A16C34"/>
    <w:rsid w:val="00A174CB"/>
    <w:rsid w:val="00A17EF5"/>
    <w:rsid w:val="00A20091"/>
    <w:rsid w:val="00A20D09"/>
    <w:rsid w:val="00A216F8"/>
    <w:rsid w:val="00A21EDD"/>
    <w:rsid w:val="00A23640"/>
    <w:rsid w:val="00A23668"/>
    <w:rsid w:val="00A23744"/>
    <w:rsid w:val="00A23EC3"/>
    <w:rsid w:val="00A252BD"/>
    <w:rsid w:val="00A256A9"/>
    <w:rsid w:val="00A25738"/>
    <w:rsid w:val="00A26521"/>
    <w:rsid w:val="00A2685C"/>
    <w:rsid w:val="00A26E9F"/>
    <w:rsid w:val="00A27985"/>
    <w:rsid w:val="00A27987"/>
    <w:rsid w:val="00A30A46"/>
    <w:rsid w:val="00A30C93"/>
    <w:rsid w:val="00A30E2B"/>
    <w:rsid w:val="00A30EF9"/>
    <w:rsid w:val="00A3100C"/>
    <w:rsid w:val="00A31636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769D"/>
    <w:rsid w:val="00A47F67"/>
    <w:rsid w:val="00A500FD"/>
    <w:rsid w:val="00A50111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945"/>
    <w:rsid w:val="00A52AF9"/>
    <w:rsid w:val="00A52F7D"/>
    <w:rsid w:val="00A541E3"/>
    <w:rsid w:val="00A5487E"/>
    <w:rsid w:val="00A54E31"/>
    <w:rsid w:val="00A550B0"/>
    <w:rsid w:val="00A558C6"/>
    <w:rsid w:val="00A56EE9"/>
    <w:rsid w:val="00A57771"/>
    <w:rsid w:val="00A612F6"/>
    <w:rsid w:val="00A6150D"/>
    <w:rsid w:val="00A6213C"/>
    <w:rsid w:val="00A62405"/>
    <w:rsid w:val="00A624A0"/>
    <w:rsid w:val="00A625DC"/>
    <w:rsid w:val="00A64960"/>
    <w:rsid w:val="00A65126"/>
    <w:rsid w:val="00A666B2"/>
    <w:rsid w:val="00A6698D"/>
    <w:rsid w:val="00A66D74"/>
    <w:rsid w:val="00A66D8B"/>
    <w:rsid w:val="00A67461"/>
    <w:rsid w:val="00A67547"/>
    <w:rsid w:val="00A677FF"/>
    <w:rsid w:val="00A67A6C"/>
    <w:rsid w:val="00A67A6D"/>
    <w:rsid w:val="00A67CE0"/>
    <w:rsid w:val="00A67DA3"/>
    <w:rsid w:val="00A7072E"/>
    <w:rsid w:val="00A71FCB"/>
    <w:rsid w:val="00A72141"/>
    <w:rsid w:val="00A72651"/>
    <w:rsid w:val="00A731D9"/>
    <w:rsid w:val="00A7333E"/>
    <w:rsid w:val="00A7364B"/>
    <w:rsid w:val="00A73DB8"/>
    <w:rsid w:val="00A74010"/>
    <w:rsid w:val="00A744AE"/>
    <w:rsid w:val="00A7661B"/>
    <w:rsid w:val="00A76993"/>
    <w:rsid w:val="00A76AC8"/>
    <w:rsid w:val="00A76B70"/>
    <w:rsid w:val="00A77C28"/>
    <w:rsid w:val="00A80501"/>
    <w:rsid w:val="00A80718"/>
    <w:rsid w:val="00A80F1C"/>
    <w:rsid w:val="00A818E4"/>
    <w:rsid w:val="00A81EF3"/>
    <w:rsid w:val="00A81EF7"/>
    <w:rsid w:val="00A823FA"/>
    <w:rsid w:val="00A829CF"/>
    <w:rsid w:val="00A82B93"/>
    <w:rsid w:val="00A8300C"/>
    <w:rsid w:val="00A83B8C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522"/>
    <w:rsid w:val="00A87976"/>
    <w:rsid w:val="00A900E7"/>
    <w:rsid w:val="00A907FD"/>
    <w:rsid w:val="00A9090B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0B6F"/>
    <w:rsid w:val="00AA3460"/>
    <w:rsid w:val="00AA3829"/>
    <w:rsid w:val="00AA3E04"/>
    <w:rsid w:val="00AA4047"/>
    <w:rsid w:val="00AA4644"/>
    <w:rsid w:val="00AA4731"/>
    <w:rsid w:val="00AA4B17"/>
    <w:rsid w:val="00AA6534"/>
    <w:rsid w:val="00AA65B8"/>
    <w:rsid w:val="00AA6C97"/>
    <w:rsid w:val="00AA6E8B"/>
    <w:rsid w:val="00AA725F"/>
    <w:rsid w:val="00AA7A71"/>
    <w:rsid w:val="00AB010C"/>
    <w:rsid w:val="00AB01F5"/>
    <w:rsid w:val="00AB1D10"/>
    <w:rsid w:val="00AB1ED1"/>
    <w:rsid w:val="00AB2866"/>
    <w:rsid w:val="00AB31C4"/>
    <w:rsid w:val="00AB3A1E"/>
    <w:rsid w:val="00AB46A8"/>
    <w:rsid w:val="00AB46B1"/>
    <w:rsid w:val="00AB46E8"/>
    <w:rsid w:val="00AB4961"/>
    <w:rsid w:val="00AB52B6"/>
    <w:rsid w:val="00AB5D5E"/>
    <w:rsid w:val="00AB7531"/>
    <w:rsid w:val="00AB7629"/>
    <w:rsid w:val="00AC019E"/>
    <w:rsid w:val="00AC03ED"/>
    <w:rsid w:val="00AC08F8"/>
    <w:rsid w:val="00AC094B"/>
    <w:rsid w:val="00AC0DCC"/>
    <w:rsid w:val="00AC1E9F"/>
    <w:rsid w:val="00AC24CC"/>
    <w:rsid w:val="00AC271F"/>
    <w:rsid w:val="00AC29EF"/>
    <w:rsid w:val="00AC35C5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D38"/>
    <w:rsid w:val="00AD0F94"/>
    <w:rsid w:val="00AD1270"/>
    <w:rsid w:val="00AD18C2"/>
    <w:rsid w:val="00AD1B2F"/>
    <w:rsid w:val="00AD1CB7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69"/>
    <w:rsid w:val="00AE0F0F"/>
    <w:rsid w:val="00AE10DD"/>
    <w:rsid w:val="00AE1135"/>
    <w:rsid w:val="00AE115C"/>
    <w:rsid w:val="00AE1A32"/>
    <w:rsid w:val="00AE205B"/>
    <w:rsid w:val="00AE23E4"/>
    <w:rsid w:val="00AE2B20"/>
    <w:rsid w:val="00AE3296"/>
    <w:rsid w:val="00AE3771"/>
    <w:rsid w:val="00AE3B98"/>
    <w:rsid w:val="00AE3D26"/>
    <w:rsid w:val="00AE412D"/>
    <w:rsid w:val="00AE4E29"/>
    <w:rsid w:val="00AE5ECD"/>
    <w:rsid w:val="00AE608D"/>
    <w:rsid w:val="00AE6556"/>
    <w:rsid w:val="00AE66FF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525A"/>
    <w:rsid w:val="00AF5EB9"/>
    <w:rsid w:val="00AF689F"/>
    <w:rsid w:val="00AF6B1B"/>
    <w:rsid w:val="00AF74CA"/>
    <w:rsid w:val="00AF7CF3"/>
    <w:rsid w:val="00B00634"/>
    <w:rsid w:val="00B0071E"/>
    <w:rsid w:val="00B00FE6"/>
    <w:rsid w:val="00B0176A"/>
    <w:rsid w:val="00B01EA5"/>
    <w:rsid w:val="00B01FA7"/>
    <w:rsid w:val="00B022E6"/>
    <w:rsid w:val="00B02EA5"/>
    <w:rsid w:val="00B0362D"/>
    <w:rsid w:val="00B0396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221"/>
    <w:rsid w:val="00B22651"/>
    <w:rsid w:val="00B22A31"/>
    <w:rsid w:val="00B232E3"/>
    <w:rsid w:val="00B2339B"/>
    <w:rsid w:val="00B24CCB"/>
    <w:rsid w:val="00B25872"/>
    <w:rsid w:val="00B2594A"/>
    <w:rsid w:val="00B25BBC"/>
    <w:rsid w:val="00B25C58"/>
    <w:rsid w:val="00B26335"/>
    <w:rsid w:val="00B2647F"/>
    <w:rsid w:val="00B26505"/>
    <w:rsid w:val="00B26A06"/>
    <w:rsid w:val="00B26B12"/>
    <w:rsid w:val="00B26F9B"/>
    <w:rsid w:val="00B2707C"/>
    <w:rsid w:val="00B27B54"/>
    <w:rsid w:val="00B300C8"/>
    <w:rsid w:val="00B309E2"/>
    <w:rsid w:val="00B30EA3"/>
    <w:rsid w:val="00B30FB7"/>
    <w:rsid w:val="00B313D3"/>
    <w:rsid w:val="00B31522"/>
    <w:rsid w:val="00B31904"/>
    <w:rsid w:val="00B31D9A"/>
    <w:rsid w:val="00B3222E"/>
    <w:rsid w:val="00B32612"/>
    <w:rsid w:val="00B32954"/>
    <w:rsid w:val="00B333F7"/>
    <w:rsid w:val="00B33DB8"/>
    <w:rsid w:val="00B34DB4"/>
    <w:rsid w:val="00B3507C"/>
    <w:rsid w:val="00B35161"/>
    <w:rsid w:val="00B35CD6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7AA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5DBB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BDF"/>
    <w:rsid w:val="00B83BF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6EC"/>
    <w:rsid w:val="00BD02C9"/>
    <w:rsid w:val="00BD03EB"/>
    <w:rsid w:val="00BD09C3"/>
    <w:rsid w:val="00BD0F83"/>
    <w:rsid w:val="00BD10D0"/>
    <w:rsid w:val="00BD1556"/>
    <w:rsid w:val="00BD1C0F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A29"/>
    <w:rsid w:val="00BF2004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BF1"/>
    <w:rsid w:val="00C10F98"/>
    <w:rsid w:val="00C1105E"/>
    <w:rsid w:val="00C11127"/>
    <w:rsid w:val="00C11CCF"/>
    <w:rsid w:val="00C122B8"/>
    <w:rsid w:val="00C124F8"/>
    <w:rsid w:val="00C12964"/>
    <w:rsid w:val="00C14AEA"/>
    <w:rsid w:val="00C150B4"/>
    <w:rsid w:val="00C151A0"/>
    <w:rsid w:val="00C15529"/>
    <w:rsid w:val="00C15F8B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A1"/>
    <w:rsid w:val="00C24B6A"/>
    <w:rsid w:val="00C24E42"/>
    <w:rsid w:val="00C24F04"/>
    <w:rsid w:val="00C25D9C"/>
    <w:rsid w:val="00C26078"/>
    <w:rsid w:val="00C267BC"/>
    <w:rsid w:val="00C2709A"/>
    <w:rsid w:val="00C27107"/>
    <w:rsid w:val="00C277DC"/>
    <w:rsid w:val="00C30273"/>
    <w:rsid w:val="00C30F5F"/>
    <w:rsid w:val="00C316E8"/>
    <w:rsid w:val="00C31FD1"/>
    <w:rsid w:val="00C3223E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DA"/>
    <w:rsid w:val="00C428C2"/>
    <w:rsid w:val="00C43438"/>
    <w:rsid w:val="00C438C6"/>
    <w:rsid w:val="00C43930"/>
    <w:rsid w:val="00C43B7B"/>
    <w:rsid w:val="00C44955"/>
    <w:rsid w:val="00C45EB4"/>
    <w:rsid w:val="00C4628E"/>
    <w:rsid w:val="00C51473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9A"/>
    <w:rsid w:val="00C57D7A"/>
    <w:rsid w:val="00C57E0C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D7A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7C2"/>
    <w:rsid w:val="00C7586F"/>
    <w:rsid w:val="00C761D3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09C"/>
    <w:rsid w:val="00C91424"/>
    <w:rsid w:val="00C91870"/>
    <w:rsid w:val="00C923AD"/>
    <w:rsid w:val="00C92777"/>
    <w:rsid w:val="00C936D2"/>
    <w:rsid w:val="00C93A75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0A5"/>
    <w:rsid w:val="00CB5701"/>
    <w:rsid w:val="00CB59BE"/>
    <w:rsid w:val="00CB6326"/>
    <w:rsid w:val="00CB682B"/>
    <w:rsid w:val="00CB7293"/>
    <w:rsid w:val="00CB7E3B"/>
    <w:rsid w:val="00CC0D15"/>
    <w:rsid w:val="00CC1BD8"/>
    <w:rsid w:val="00CC2735"/>
    <w:rsid w:val="00CC3AF0"/>
    <w:rsid w:val="00CC3C29"/>
    <w:rsid w:val="00CC3D88"/>
    <w:rsid w:val="00CC3DCE"/>
    <w:rsid w:val="00CC576F"/>
    <w:rsid w:val="00CC6313"/>
    <w:rsid w:val="00CC706B"/>
    <w:rsid w:val="00CC72A7"/>
    <w:rsid w:val="00CC76C0"/>
    <w:rsid w:val="00CC7C79"/>
    <w:rsid w:val="00CC7EBB"/>
    <w:rsid w:val="00CD11B9"/>
    <w:rsid w:val="00CD13B5"/>
    <w:rsid w:val="00CD325B"/>
    <w:rsid w:val="00CD403F"/>
    <w:rsid w:val="00CD4D2B"/>
    <w:rsid w:val="00CD62E1"/>
    <w:rsid w:val="00CD6FB2"/>
    <w:rsid w:val="00CD7505"/>
    <w:rsid w:val="00CD7E5A"/>
    <w:rsid w:val="00CD7F95"/>
    <w:rsid w:val="00CE07F1"/>
    <w:rsid w:val="00CE0BF5"/>
    <w:rsid w:val="00CE13C1"/>
    <w:rsid w:val="00CE3414"/>
    <w:rsid w:val="00CE40C0"/>
    <w:rsid w:val="00CE4754"/>
    <w:rsid w:val="00CE5E87"/>
    <w:rsid w:val="00CE623F"/>
    <w:rsid w:val="00CE68CE"/>
    <w:rsid w:val="00CE69B8"/>
    <w:rsid w:val="00CE6D9E"/>
    <w:rsid w:val="00CE77B8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53F"/>
    <w:rsid w:val="00CF7852"/>
    <w:rsid w:val="00CF7D1B"/>
    <w:rsid w:val="00D0160A"/>
    <w:rsid w:val="00D024E0"/>
    <w:rsid w:val="00D02A0E"/>
    <w:rsid w:val="00D0472F"/>
    <w:rsid w:val="00D05072"/>
    <w:rsid w:val="00D05275"/>
    <w:rsid w:val="00D05731"/>
    <w:rsid w:val="00D067ED"/>
    <w:rsid w:val="00D06A58"/>
    <w:rsid w:val="00D06D84"/>
    <w:rsid w:val="00D07238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89B"/>
    <w:rsid w:val="00D1529E"/>
    <w:rsid w:val="00D15B30"/>
    <w:rsid w:val="00D16AAE"/>
    <w:rsid w:val="00D16C3E"/>
    <w:rsid w:val="00D22C5D"/>
    <w:rsid w:val="00D22DB3"/>
    <w:rsid w:val="00D2380F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E1D"/>
    <w:rsid w:val="00D352F2"/>
    <w:rsid w:val="00D368EE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A8E"/>
    <w:rsid w:val="00D47D8B"/>
    <w:rsid w:val="00D50B5A"/>
    <w:rsid w:val="00D50D4A"/>
    <w:rsid w:val="00D51363"/>
    <w:rsid w:val="00D5266F"/>
    <w:rsid w:val="00D54898"/>
    <w:rsid w:val="00D54AAF"/>
    <w:rsid w:val="00D54C04"/>
    <w:rsid w:val="00D55654"/>
    <w:rsid w:val="00D55D6A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BD"/>
    <w:rsid w:val="00D80ADE"/>
    <w:rsid w:val="00D80EEE"/>
    <w:rsid w:val="00D818DA"/>
    <w:rsid w:val="00D826E6"/>
    <w:rsid w:val="00D83924"/>
    <w:rsid w:val="00D83CD4"/>
    <w:rsid w:val="00D84486"/>
    <w:rsid w:val="00D84BFA"/>
    <w:rsid w:val="00D8577E"/>
    <w:rsid w:val="00D85D1F"/>
    <w:rsid w:val="00D87171"/>
    <w:rsid w:val="00D90747"/>
    <w:rsid w:val="00D90B90"/>
    <w:rsid w:val="00D91290"/>
    <w:rsid w:val="00D91316"/>
    <w:rsid w:val="00D91476"/>
    <w:rsid w:val="00D92A72"/>
    <w:rsid w:val="00D92ED4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DEC"/>
    <w:rsid w:val="00DA6596"/>
    <w:rsid w:val="00DA674E"/>
    <w:rsid w:val="00DA7B9A"/>
    <w:rsid w:val="00DA7EB7"/>
    <w:rsid w:val="00DB01F1"/>
    <w:rsid w:val="00DB06F0"/>
    <w:rsid w:val="00DB1921"/>
    <w:rsid w:val="00DB2CA3"/>
    <w:rsid w:val="00DB33BF"/>
    <w:rsid w:val="00DB35AA"/>
    <w:rsid w:val="00DB42A7"/>
    <w:rsid w:val="00DB4BB9"/>
    <w:rsid w:val="00DB4D6A"/>
    <w:rsid w:val="00DB55A6"/>
    <w:rsid w:val="00DB5B99"/>
    <w:rsid w:val="00DB5C5D"/>
    <w:rsid w:val="00DB5D82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7713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6A65"/>
    <w:rsid w:val="00DD6B2C"/>
    <w:rsid w:val="00DD7A4A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546F"/>
    <w:rsid w:val="00DE57AB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953"/>
    <w:rsid w:val="00DF4EA8"/>
    <w:rsid w:val="00DF4F53"/>
    <w:rsid w:val="00DF59B6"/>
    <w:rsid w:val="00DF7476"/>
    <w:rsid w:val="00E00061"/>
    <w:rsid w:val="00E0021C"/>
    <w:rsid w:val="00E0043F"/>
    <w:rsid w:val="00E00AF4"/>
    <w:rsid w:val="00E019B0"/>
    <w:rsid w:val="00E02BE8"/>
    <w:rsid w:val="00E034B5"/>
    <w:rsid w:val="00E03790"/>
    <w:rsid w:val="00E04082"/>
    <w:rsid w:val="00E0470A"/>
    <w:rsid w:val="00E0473A"/>
    <w:rsid w:val="00E04A1D"/>
    <w:rsid w:val="00E04F41"/>
    <w:rsid w:val="00E04FF9"/>
    <w:rsid w:val="00E05131"/>
    <w:rsid w:val="00E05847"/>
    <w:rsid w:val="00E068A6"/>
    <w:rsid w:val="00E06B7A"/>
    <w:rsid w:val="00E06E3D"/>
    <w:rsid w:val="00E07627"/>
    <w:rsid w:val="00E07EC5"/>
    <w:rsid w:val="00E07F66"/>
    <w:rsid w:val="00E107DE"/>
    <w:rsid w:val="00E10B68"/>
    <w:rsid w:val="00E10F1A"/>
    <w:rsid w:val="00E11273"/>
    <w:rsid w:val="00E11A84"/>
    <w:rsid w:val="00E123AC"/>
    <w:rsid w:val="00E12A52"/>
    <w:rsid w:val="00E12DD5"/>
    <w:rsid w:val="00E13082"/>
    <w:rsid w:val="00E13B51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D5F"/>
    <w:rsid w:val="00E30E7F"/>
    <w:rsid w:val="00E31105"/>
    <w:rsid w:val="00E318CE"/>
    <w:rsid w:val="00E329B0"/>
    <w:rsid w:val="00E34105"/>
    <w:rsid w:val="00E34595"/>
    <w:rsid w:val="00E346A4"/>
    <w:rsid w:val="00E35DEA"/>
    <w:rsid w:val="00E36616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B9"/>
    <w:rsid w:val="00E530EC"/>
    <w:rsid w:val="00E534E5"/>
    <w:rsid w:val="00E544CE"/>
    <w:rsid w:val="00E54FFF"/>
    <w:rsid w:val="00E554EA"/>
    <w:rsid w:val="00E5560A"/>
    <w:rsid w:val="00E55D07"/>
    <w:rsid w:val="00E56052"/>
    <w:rsid w:val="00E5688E"/>
    <w:rsid w:val="00E56C3D"/>
    <w:rsid w:val="00E56F8B"/>
    <w:rsid w:val="00E57F1A"/>
    <w:rsid w:val="00E60043"/>
    <w:rsid w:val="00E605AC"/>
    <w:rsid w:val="00E607EB"/>
    <w:rsid w:val="00E6092B"/>
    <w:rsid w:val="00E60A4B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4826"/>
    <w:rsid w:val="00E654EE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31E8"/>
    <w:rsid w:val="00E833B9"/>
    <w:rsid w:val="00E8372A"/>
    <w:rsid w:val="00E837CA"/>
    <w:rsid w:val="00E84310"/>
    <w:rsid w:val="00E84D85"/>
    <w:rsid w:val="00E854FE"/>
    <w:rsid w:val="00E85795"/>
    <w:rsid w:val="00E85902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27A"/>
    <w:rsid w:val="00E91FC9"/>
    <w:rsid w:val="00E922C3"/>
    <w:rsid w:val="00E9236F"/>
    <w:rsid w:val="00E9381A"/>
    <w:rsid w:val="00E94058"/>
    <w:rsid w:val="00E941F7"/>
    <w:rsid w:val="00E94385"/>
    <w:rsid w:val="00E9471A"/>
    <w:rsid w:val="00E948D6"/>
    <w:rsid w:val="00E949C8"/>
    <w:rsid w:val="00E94ACF"/>
    <w:rsid w:val="00E95F87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0AF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2121"/>
    <w:rsid w:val="00ED26E9"/>
    <w:rsid w:val="00ED29AF"/>
    <w:rsid w:val="00ED33E9"/>
    <w:rsid w:val="00ED3D99"/>
    <w:rsid w:val="00ED4A22"/>
    <w:rsid w:val="00ED5432"/>
    <w:rsid w:val="00ED562A"/>
    <w:rsid w:val="00ED568A"/>
    <w:rsid w:val="00ED5CE8"/>
    <w:rsid w:val="00ED6129"/>
    <w:rsid w:val="00ED653C"/>
    <w:rsid w:val="00ED66A7"/>
    <w:rsid w:val="00ED72E0"/>
    <w:rsid w:val="00ED7A3C"/>
    <w:rsid w:val="00ED7BA8"/>
    <w:rsid w:val="00EE02F7"/>
    <w:rsid w:val="00EE0349"/>
    <w:rsid w:val="00EE0975"/>
    <w:rsid w:val="00EE09C5"/>
    <w:rsid w:val="00EE23D9"/>
    <w:rsid w:val="00EE2DB4"/>
    <w:rsid w:val="00EE36BF"/>
    <w:rsid w:val="00EE3903"/>
    <w:rsid w:val="00EE3D98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6C9B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D9A"/>
    <w:rsid w:val="00F062E4"/>
    <w:rsid w:val="00F07330"/>
    <w:rsid w:val="00F07AC9"/>
    <w:rsid w:val="00F1129E"/>
    <w:rsid w:val="00F12BD0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1FD0"/>
    <w:rsid w:val="00F322AF"/>
    <w:rsid w:val="00F323DC"/>
    <w:rsid w:val="00F32AD4"/>
    <w:rsid w:val="00F3427D"/>
    <w:rsid w:val="00F34584"/>
    <w:rsid w:val="00F34707"/>
    <w:rsid w:val="00F34795"/>
    <w:rsid w:val="00F34AF4"/>
    <w:rsid w:val="00F35397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8FF"/>
    <w:rsid w:val="00F500FC"/>
    <w:rsid w:val="00F50567"/>
    <w:rsid w:val="00F507BD"/>
    <w:rsid w:val="00F50A32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60D8F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800C8"/>
    <w:rsid w:val="00F807A9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D55"/>
    <w:rsid w:val="00FA5D57"/>
    <w:rsid w:val="00FA5F5C"/>
    <w:rsid w:val="00FA7A91"/>
    <w:rsid w:val="00FA7D79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4DBB"/>
    <w:rsid w:val="00FB558E"/>
    <w:rsid w:val="00FB565D"/>
    <w:rsid w:val="00FB6120"/>
    <w:rsid w:val="00FB6780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37E8"/>
    <w:rsid w:val="00FC411C"/>
    <w:rsid w:val="00FC41E7"/>
    <w:rsid w:val="00FC426A"/>
    <w:rsid w:val="00FC56FB"/>
    <w:rsid w:val="00FC5838"/>
    <w:rsid w:val="00FC6A18"/>
    <w:rsid w:val="00FC6B58"/>
    <w:rsid w:val="00FC7274"/>
    <w:rsid w:val="00FC7280"/>
    <w:rsid w:val="00FD0EDD"/>
    <w:rsid w:val="00FD21E8"/>
    <w:rsid w:val="00FD2C83"/>
    <w:rsid w:val="00FD2D16"/>
    <w:rsid w:val="00FD33AB"/>
    <w:rsid w:val="00FD3AE9"/>
    <w:rsid w:val="00FD4AFE"/>
    <w:rsid w:val="00FD4B9E"/>
    <w:rsid w:val="00FD56C9"/>
    <w:rsid w:val="00FD58A4"/>
    <w:rsid w:val="00FD625B"/>
    <w:rsid w:val="00FD6B5D"/>
    <w:rsid w:val="00FD7947"/>
    <w:rsid w:val="00FD7C3E"/>
    <w:rsid w:val="00FE0D64"/>
    <w:rsid w:val="00FE2EA6"/>
    <w:rsid w:val="00FE300A"/>
    <w:rsid w:val="00FE3730"/>
    <w:rsid w:val="00FE3EDF"/>
    <w:rsid w:val="00FE3FBB"/>
    <w:rsid w:val="00FE44EE"/>
    <w:rsid w:val="00FE4524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F3B"/>
    <w:rsid w:val="00FF15B6"/>
    <w:rsid w:val="00FF16DE"/>
    <w:rsid w:val="00FF1CEF"/>
    <w:rsid w:val="00FF21F0"/>
    <w:rsid w:val="00FF28EA"/>
    <w:rsid w:val="00FF3006"/>
    <w:rsid w:val="00FF3CED"/>
    <w:rsid w:val="00FF4A18"/>
    <w:rsid w:val="00FF5253"/>
    <w:rsid w:val="00FF53E0"/>
    <w:rsid w:val="00FF609C"/>
    <w:rsid w:val="00FF60FE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rsid w:val="00380DB2"/>
    <w:pPr>
      <w:spacing w:after="120"/>
    </w:pPr>
  </w:style>
  <w:style w:type="paragraph" w:customStyle="1" w:styleId="aa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f7">
    <w:name w:val="Знак Знак"/>
    <w:locked/>
    <w:rsid w:val="00540043"/>
    <w:rPr>
      <w:b/>
      <w:sz w:val="28"/>
      <w:lang w:val="ru-RU" w:eastAsia="ru-RU" w:bidi="ar-SA"/>
    </w:rPr>
  </w:style>
  <w:style w:type="table" w:styleId="af8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8C12713-0BAB-44C5-87B5-6F3AA2E78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158BA-C4CA-4026-8D43-C6414E265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094FE1-C05B-4200-AC53-0C2AF706B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4D9632-04DB-4FA6-BEA2-DEDCED9AD1B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4588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2018-03-26T06:53:00Z</cp:lastPrinted>
  <dcterms:created xsi:type="dcterms:W3CDTF">2018-04-04T08:14:00Z</dcterms:created>
  <dcterms:modified xsi:type="dcterms:W3CDTF">2018-04-04T08:14:00Z</dcterms:modified>
</cp:coreProperties>
</file>